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26E5" w14:textId="77777777" w:rsidR="00294F18" w:rsidRPr="00294F18" w:rsidRDefault="00000000" w:rsidP="00294F18">
      <w:pPr>
        <w:tabs>
          <w:tab w:val="left" w:pos="2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object w:dxaOrig="1440" w:dyaOrig="1440" w14:anchorId="71B3F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1.9pt;margin-top:24.9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812632178" r:id="rId8"/>
        </w:object>
      </w:r>
    </w:p>
    <w:p w14:paraId="17BBD0B9" w14:textId="77777777" w:rsidR="00294F18" w:rsidRPr="00294F18" w:rsidRDefault="00294F18" w:rsidP="00294F18">
      <w:pPr>
        <w:ind w:right="-900"/>
        <w:rPr>
          <w:rFonts w:cstheme="minorHAnsi"/>
          <w:b/>
          <w:sz w:val="28"/>
          <w:szCs w:val="28"/>
        </w:rPr>
      </w:pPr>
      <w:r w:rsidRPr="00294F18">
        <w:rPr>
          <w:rFonts w:cstheme="minorHAnsi"/>
          <w:b/>
          <w:sz w:val="28"/>
          <w:szCs w:val="28"/>
        </w:rPr>
        <w:t>WASHINGTON ANNUAL PARISH COUNCIL MEETING</w:t>
      </w:r>
    </w:p>
    <w:p w14:paraId="14B834B4" w14:textId="4DF002EC" w:rsidR="00294F18" w:rsidRPr="00294F18" w:rsidRDefault="00294F18" w:rsidP="00294F18">
      <w:pPr>
        <w:jc w:val="left"/>
        <w:rPr>
          <w:rFonts w:cstheme="minorHAnsi"/>
          <w:bCs/>
        </w:rPr>
      </w:pPr>
    </w:p>
    <w:p w14:paraId="1B430261" w14:textId="7A3DDB97" w:rsidR="00294F18" w:rsidRPr="00294F18" w:rsidRDefault="00294F18" w:rsidP="00E6784B">
      <w:pPr>
        <w:jc w:val="both"/>
        <w:rPr>
          <w:rFonts w:ascii="Calibri" w:hAnsi="Calibri" w:cs="Calibri"/>
          <w:bCs/>
        </w:rPr>
      </w:pPr>
      <w:r w:rsidRPr="00294F18">
        <w:rPr>
          <w:rFonts w:ascii="Calibri" w:hAnsi="Calibri" w:cs="Calibri"/>
          <w:b/>
        </w:rPr>
        <w:t xml:space="preserve">MINUTES </w:t>
      </w:r>
      <w:r w:rsidRPr="00294F18">
        <w:rPr>
          <w:rFonts w:ascii="Calibri" w:hAnsi="Calibri" w:cs="Calibri"/>
        </w:rPr>
        <w:t>of the proceedings of the Annual Parish Council Meeting held on Monday 1</w:t>
      </w:r>
      <w:r>
        <w:rPr>
          <w:rFonts w:ascii="Calibri" w:hAnsi="Calibri" w:cs="Calibri"/>
        </w:rPr>
        <w:t>3</w:t>
      </w:r>
      <w:r w:rsidRPr="00294F18">
        <w:rPr>
          <w:rFonts w:ascii="Calibri" w:hAnsi="Calibri" w:cs="Calibri"/>
          <w:vertAlign w:val="superscript"/>
        </w:rPr>
        <w:t>th</w:t>
      </w:r>
      <w:r w:rsidRPr="00294F18">
        <w:rPr>
          <w:rFonts w:ascii="Calibri" w:hAnsi="Calibri" w:cs="Calibri"/>
        </w:rPr>
        <w:t xml:space="preserve"> May 202</w:t>
      </w:r>
      <w:r>
        <w:rPr>
          <w:rFonts w:ascii="Calibri" w:hAnsi="Calibri" w:cs="Calibri"/>
        </w:rPr>
        <w:t>4</w:t>
      </w:r>
      <w:r w:rsidRPr="00294F18">
        <w:rPr>
          <w:rFonts w:ascii="Calibri" w:hAnsi="Calibri" w:cs="Calibri"/>
        </w:rPr>
        <w:t xml:space="preserve"> at the Washington Village Memorial Hall (</w:t>
      </w:r>
      <w:r w:rsidRPr="00294F18">
        <w:rPr>
          <w:rFonts w:ascii="Calibri" w:hAnsi="Calibri" w:cs="Calibri"/>
          <w:bCs/>
          <w:color w:val="000000"/>
        </w:rPr>
        <w:t xml:space="preserve">Doré </w:t>
      </w:r>
      <w:r w:rsidRPr="00294F18">
        <w:rPr>
          <w:rFonts w:ascii="Calibri" w:hAnsi="Calibri" w:cs="Calibri"/>
          <w:bCs/>
        </w:rPr>
        <w:t>Room)</w:t>
      </w:r>
    </w:p>
    <w:p w14:paraId="6D520D3B" w14:textId="77777777" w:rsidR="00294F18" w:rsidRPr="00294F18" w:rsidRDefault="00294F18" w:rsidP="00E6784B">
      <w:pPr>
        <w:jc w:val="both"/>
        <w:rPr>
          <w:rFonts w:ascii="Calibri" w:hAnsi="Calibri" w:cs="Calibri"/>
          <w:bCs/>
        </w:rPr>
      </w:pPr>
    </w:p>
    <w:p w14:paraId="0993D88C" w14:textId="659E8B76" w:rsidR="00294F18" w:rsidRDefault="00294F18" w:rsidP="00E6784B">
      <w:pPr>
        <w:jc w:val="both"/>
        <w:rPr>
          <w:rFonts w:ascii="Calibri" w:eastAsia="Times New Roman" w:hAnsi="Calibri" w:cs="Calibri"/>
          <w:lang w:eastAsia="en-GB"/>
        </w:rPr>
      </w:pPr>
      <w:r w:rsidRPr="00294F18">
        <w:rPr>
          <w:rFonts w:ascii="Calibri" w:hAnsi="Calibri" w:cs="Calibri"/>
          <w:b/>
        </w:rPr>
        <w:t>Present:</w:t>
      </w:r>
      <w:r w:rsidRPr="00294F18">
        <w:rPr>
          <w:rFonts w:ascii="Calibri" w:hAnsi="Calibri" w:cs="Calibri"/>
          <w:bCs/>
        </w:rPr>
        <w:t xml:space="preserve"> </w:t>
      </w:r>
      <w:r w:rsidRPr="00294F18">
        <w:rPr>
          <w:rFonts w:ascii="Calibri" w:eastAsia="Times New Roman" w:hAnsi="Calibri" w:cs="Calibri"/>
          <w:lang w:eastAsia="en-GB"/>
        </w:rPr>
        <w:t>Cllr S Buddell (</w:t>
      </w:r>
      <w:r w:rsidR="0066656A">
        <w:rPr>
          <w:rFonts w:ascii="Calibri" w:eastAsia="Times New Roman" w:hAnsi="Calibri" w:cs="Calibri"/>
          <w:lang w:eastAsia="en-GB"/>
        </w:rPr>
        <w:t>C</w:t>
      </w:r>
      <w:r w:rsidRPr="00294F18">
        <w:rPr>
          <w:rFonts w:ascii="Calibri" w:eastAsia="Times New Roman" w:hAnsi="Calibri" w:cs="Calibri"/>
          <w:lang w:eastAsia="en-GB"/>
        </w:rPr>
        <w:t>hairman), Cllr B Hanvey, Cllr P Heeley, Cllr T Keech, Cllr A Lisher (Vice-Chairman),</w:t>
      </w:r>
    </w:p>
    <w:p w14:paraId="607294F7" w14:textId="07E729A3" w:rsidR="00294F18" w:rsidRPr="00294F18" w:rsidRDefault="00294F18" w:rsidP="00E6784B">
      <w:pPr>
        <w:jc w:val="both"/>
        <w:rPr>
          <w:rFonts w:ascii="Calibri" w:hAnsi="Calibri" w:cs="Calibri"/>
          <w:bCs/>
        </w:rPr>
      </w:pPr>
      <w:r w:rsidRPr="00294F18">
        <w:rPr>
          <w:rFonts w:ascii="Calibri" w:eastAsia="Times New Roman" w:hAnsi="Calibri" w:cs="Calibri"/>
          <w:lang w:eastAsia="en-GB"/>
        </w:rPr>
        <w:t>Cllr G Lockerbie, Cllr J Luckin Cllr A Perkins and Cllr J Thomas</w:t>
      </w:r>
    </w:p>
    <w:p w14:paraId="26C9B281" w14:textId="77777777" w:rsidR="00294F18" w:rsidRPr="00294F18" w:rsidRDefault="00294F18" w:rsidP="00E6784B">
      <w:pPr>
        <w:jc w:val="both"/>
        <w:rPr>
          <w:rFonts w:ascii="Calibri" w:hAnsi="Calibri" w:cs="Calibri"/>
        </w:rPr>
      </w:pPr>
    </w:p>
    <w:p w14:paraId="6DFD278D" w14:textId="495B05BE" w:rsidR="00FA097D" w:rsidRDefault="00FA097D" w:rsidP="00E6784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 attendance: </w:t>
      </w:r>
      <w:r w:rsidRPr="00FA097D">
        <w:rPr>
          <w:rFonts w:ascii="Calibri" w:hAnsi="Calibri" w:cs="Calibri"/>
          <w:bCs/>
        </w:rPr>
        <w:t xml:space="preserve">Cllr </w:t>
      </w:r>
      <w:r>
        <w:rPr>
          <w:rFonts w:ascii="Calibri" w:hAnsi="Calibri" w:cs="Calibri"/>
          <w:bCs/>
        </w:rPr>
        <w:t>J Grech (HDC), Cllr E Beard (HDC) and Cllr C Fisher (HDC)</w:t>
      </w:r>
    </w:p>
    <w:p w14:paraId="217087DD" w14:textId="77777777" w:rsidR="00FA097D" w:rsidRDefault="00FA097D" w:rsidP="00E6784B">
      <w:pPr>
        <w:jc w:val="both"/>
        <w:rPr>
          <w:rFonts w:ascii="Calibri" w:hAnsi="Calibri" w:cs="Calibri"/>
          <w:b/>
        </w:rPr>
      </w:pPr>
    </w:p>
    <w:p w14:paraId="6684ADCB" w14:textId="45A3F434" w:rsidR="00294F18" w:rsidRDefault="00294F18" w:rsidP="00E6784B">
      <w:pPr>
        <w:keepNext/>
        <w:jc w:val="both"/>
        <w:outlineLvl w:val="0"/>
        <w:rPr>
          <w:rFonts w:ascii="Calibri" w:hAnsi="Calibri" w:cs="Calibri"/>
        </w:rPr>
      </w:pPr>
      <w:r w:rsidRPr="00294F18">
        <w:rPr>
          <w:rFonts w:ascii="Calibri" w:hAnsi="Calibri" w:cs="Calibri"/>
          <w:b/>
        </w:rPr>
        <w:t xml:space="preserve">Also: </w:t>
      </w:r>
      <w:r w:rsidRPr="00294F18">
        <w:rPr>
          <w:rFonts w:ascii="Calibri" w:hAnsi="Calibri" w:cs="Calibri"/>
          <w:bCs/>
        </w:rPr>
        <w:t xml:space="preserve"> </w:t>
      </w:r>
      <w:r w:rsidRPr="00294F18">
        <w:rPr>
          <w:rFonts w:ascii="Calibri" w:hAnsi="Calibri" w:cs="Calibri"/>
        </w:rPr>
        <w:t>Z Savill, Clerk to the Council</w:t>
      </w:r>
    </w:p>
    <w:p w14:paraId="5A1B657F" w14:textId="77777777" w:rsidR="00FA097D" w:rsidRDefault="00FA097D" w:rsidP="00E6784B">
      <w:pPr>
        <w:keepNext/>
        <w:jc w:val="both"/>
        <w:outlineLvl w:val="0"/>
        <w:rPr>
          <w:rFonts w:ascii="Calibri" w:hAnsi="Calibri" w:cs="Calibri"/>
        </w:rPr>
      </w:pPr>
    </w:p>
    <w:p w14:paraId="06D88022" w14:textId="6E511FF5" w:rsidR="00FA097D" w:rsidRPr="00294F18" w:rsidRDefault="00FA097D" w:rsidP="00E6784B">
      <w:pPr>
        <w:keepNext/>
        <w:jc w:val="both"/>
        <w:outlineLvl w:val="0"/>
        <w:rPr>
          <w:rFonts w:ascii="Calibri" w:hAnsi="Calibri" w:cs="Calibri"/>
        </w:rPr>
      </w:pPr>
      <w:r w:rsidRPr="00FA097D">
        <w:rPr>
          <w:rFonts w:ascii="Calibri" w:hAnsi="Calibri" w:cs="Calibri"/>
          <w:b/>
          <w:bCs/>
        </w:rPr>
        <w:t>Members of the public</w:t>
      </w:r>
      <w:r>
        <w:rPr>
          <w:rFonts w:ascii="Calibri" w:hAnsi="Calibri" w:cs="Calibri"/>
        </w:rPr>
        <w:t>: 2</w:t>
      </w:r>
    </w:p>
    <w:p w14:paraId="00F31825" w14:textId="77777777" w:rsidR="00294F18" w:rsidRPr="00294F18" w:rsidRDefault="00294F18" w:rsidP="00E6784B">
      <w:pPr>
        <w:keepNext/>
        <w:jc w:val="both"/>
        <w:outlineLvl w:val="0"/>
        <w:rPr>
          <w:rFonts w:ascii="Calibri" w:hAnsi="Calibri" w:cs="Calibri"/>
        </w:rPr>
      </w:pPr>
    </w:p>
    <w:p w14:paraId="0B0C4148" w14:textId="77777777" w:rsidR="00294F18" w:rsidRPr="00294F18" w:rsidRDefault="00294F18" w:rsidP="00E6784B">
      <w:pPr>
        <w:jc w:val="both"/>
        <w:rPr>
          <w:rFonts w:ascii="Calibri" w:hAnsi="Calibri" w:cs="Calibri"/>
          <w:bCs/>
        </w:rPr>
      </w:pPr>
      <w:r w:rsidRPr="00294F18">
        <w:rPr>
          <w:rFonts w:ascii="Calibri" w:hAnsi="Calibri" w:cs="Calibri"/>
          <w:b/>
        </w:rPr>
        <w:t>Absent:</w:t>
      </w:r>
      <w:r w:rsidRPr="00294F18">
        <w:rPr>
          <w:rFonts w:ascii="Calibri" w:hAnsi="Calibri" w:cs="Calibri"/>
          <w:bCs/>
        </w:rPr>
        <w:t xml:space="preserve"> 0</w:t>
      </w:r>
    </w:p>
    <w:p w14:paraId="1CB1B1EE" w14:textId="77777777" w:rsidR="00294F18" w:rsidRPr="00294F18" w:rsidRDefault="00294F18" w:rsidP="00E6784B">
      <w:pPr>
        <w:jc w:val="both"/>
        <w:rPr>
          <w:rFonts w:ascii="Calibri" w:hAnsi="Calibri" w:cs="Calibri"/>
          <w:bCs/>
        </w:rPr>
      </w:pPr>
    </w:p>
    <w:p w14:paraId="70311649" w14:textId="4F52C7C8" w:rsidR="00294F18" w:rsidRPr="00294F18" w:rsidRDefault="00294F18" w:rsidP="00E6784B">
      <w:pPr>
        <w:jc w:val="both"/>
        <w:rPr>
          <w:rFonts w:ascii="Calibri" w:hAnsi="Calibri" w:cs="Calibri"/>
          <w:bCs/>
        </w:rPr>
      </w:pPr>
      <w:r w:rsidRPr="00294F18">
        <w:rPr>
          <w:rFonts w:ascii="Calibri" w:hAnsi="Calibri" w:cs="Calibri"/>
          <w:bCs/>
        </w:rPr>
        <w:t>The Chairman opened the meeting at 7:00pm.</w:t>
      </w:r>
    </w:p>
    <w:p w14:paraId="2630D207" w14:textId="77777777" w:rsidR="00294F18" w:rsidRPr="00294F18" w:rsidRDefault="00294F18" w:rsidP="00E6784B">
      <w:pPr>
        <w:tabs>
          <w:tab w:val="left" w:pos="360"/>
          <w:tab w:val="left" w:pos="1440"/>
          <w:tab w:val="left" w:pos="1800"/>
        </w:tabs>
        <w:ind w:right="-1054"/>
        <w:jc w:val="both"/>
        <w:rPr>
          <w:rFonts w:ascii="Calibri" w:hAnsi="Calibri" w:cs="Calibri"/>
          <w:b/>
        </w:rPr>
      </w:pPr>
    </w:p>
    <w:p w14:paraId="07E9FF9D" w14:textId="5805A214" w:rsidR="00294F18" w:rsidRDefault="00294F18" w:rsidP="00E6784B">
      <w:pPr>
        <w:widowControl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APCM/24/1</w:t>
      </w:r>
      <w:r w:rsidRPr="00294F18">
        <w:rPr>
          <w:rFonts w:ascii="Calibri" w:hAnsi="Calibri" w:cs="Calibri"/>
          <w:b/>
        </w:rPr>
        <w:t xml:space="preserve">.  </w:t>
      </w:r>
      <w:r>
        <w:rPr>
          <w:rFonts w:ascii="Calibri" w:hAnsi="Calibri" w:cs="Calibri"/>
          <w:b/>
        </w:rPr>
        <w:t>Election of the Chairman o</w:t>
      </w:r>
      <w:r w:rsidRPr="00294F18">
        <w:rPr>
          <w:rFonts w:ascii="Calibri" w:hAnsi="Calibri" w:cs="Calibri"/>
          <w:b/>
        </w:rPr>
        <w:t>f the</w:t>
      </w:r>
      <w:r>
        <w:rPr>
          <w:rFonts w:ascii="Calibri" w:hAnsi="Calibri" w:cs="Calibri"/>
          <w:b/>
        </w:rPr>
        <w:t xml:space="preserve"> Parish Council</w:t>
      </w:r>
    </w:p>
    <w:p w14:paraId="2384F876" w14:textId="23F0FC0C" w:rsidR="009C6A0D" w:rsidRPr="00AF62FE" w:rsidRDefault="00294F18" w:rsidP="00E6784B">
      <w:pPr>
        <w:widowControl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                   </w:t>
      </w:r>
      <w:r w:rsidR="003B514F" w:rsidRPr="003B514F">
        <w:rPr>
          <w:rFonts w:ascii="Calibri" w:hAnsi="Calibri" w:cs="Calibri"/>
          <w:bCs/>
        </w:rPr>
        <w:t>The Council</w:t>
      </w:r>
      <w:r w:rsidR="003B514F">
        <w:rPr>
          <w:rFonts w:ascii="Calibri" w:hAnsi="Calibri" w:cs="Calibri"/>
          <w:b/>
        </w:rPr>
        <w:t xml:space="preserve"> RESOLVED </w:t>
      </w:r>
      <w:r w:rsidR="003B514F" w:rsidRPr="003B514F">
        <w:rPr>
          <w:rFonts w:ascii="Calibri" w:hAnsi="Calibri" w:cs="Calibri"/>
          <w:bCs/>
        </w:rPr>
        <w:t>unanimously that</w:t>
      </w:r>
      <w:r w:rsidR="003B514F">
        <w:rPr>
          <w:rFonts w:ascii="Calibri" w:hAnsi="Calibri" w:cs="Calibri"/>
          <w:b/>
        </w:rPr>
        <w:t xml:space="preserve"> </w:t>
      </w:r>
      <w:r w:rsidR="009C6A0D" w:rsidRPr="00AF62FE">
        <w:rPr>
          <w:rFonts w:ascii="Calibri" w:hAnsi="Calibri" w:cs="Calibri"/>
          <w:bCs/>
        </w:rPr>
        <w:t>C</w:t>
      </w:r>
      <w:r w:rsidR="00B33615" w:rsidRPr="00AF62FE">
        <w:rPr>
          <w:rFonts w:ascii="Calibri" w:hAnsi="Calibri" w:cs="Calibri"/>
          <w:bCs/>
        </w:rPr>
        <w:t xml:space="preserve">llr Buddell </w:t>
      </w:r>
      <w:r w:rsidR="009C6A0D" w:rsidRPr="00AF62FE">
        <w:rPr>
          <w:rFonts w:ascii="Calibri" w:hAnsi="Calibri" w:cs="Calibri"/>
          <w:bCs/>
        </w:rPr>
        <w:t xml:space="preserve">be elected Chairman for the </w:t>
      </w:r>
    </w:p>
    <w:p w14:paraId="6EE15E32" w14:textId="358F229B" w:rsidR="002536F7" w:rsidRDefault="009C6A0D" w:rsidP="00E6784B">
      <w:pPr>
        <w:widowControl w:val="0"/>
        <w:jc w:val="both"/>
        <w:rPr>
          <w:rFonts w:ascii="Calibri" w:hAnsi="Calibri" w:cs="Calibri"/>
          <w:bCs/>
        </w:rPr>
      </w:pPr>
      <w:r w:rsidRPr="00AF62FE">
        <w:rPr>
          <w:rFonts w:ascii="Calibri" w:hAnsi="Calibri" w:cs="Calibri"/>
          <w:bCs/>
        </w:rPr>
        <w:t xml:space="preserve">                         </w:t>
      </w:r>
      <w:r w:rsidR="003F6BE5">
        <w:rPr>
          <w:rFonts w:ascii="Calibri" w:hAnsi="Calibri" w:cs="Calibri"/>
          <w:bCs/>
        </w:rPr>
        <w:t>m</w:t>
      </w:r>
      <w:r w:rsidRPr="00AF62FE">
        <w:rPr>
          <w:rFonts w:ascii="Calibri" w:hAnsi="Calibri" w:cs="Calibri"/>
          <w:bCs/>
        </w:rPr>
        <w:t>unicipal year 2024/25</w:t>
      </w:r>
      <w:r w:rsidR="00AF62FE" w:rsidRPr="00AF62FE">
        <w:rPr>
          <w:rFonts w:ascii="Calibri" w:hAnsi="Calibri" w:cs="Calibri"/>
          <w:bCs/>
        </w:rPr>
        <w:t xml:space="preserve">. Cllr Buddell was duly elected and </w:t>
      </w:r>
      <w:r w:rsidR="00294F18" w:rsidRPr="00AF62FE">
        <w:rPr>
          <w:rFonts w:ascii="Calibri" w:hAnsi="Calibri" w:cs="Calibri"/>
          <w:bCs/>
        </w:rPr>
        <w:t xml:space="preserve">signed a declaration of acceptance </w:t>
      </w:r>
      <w:r w:rsidR="00AF62FE" w:rsidRPr="00AF62FE">
        <w:rPr>
          <w:rFonts w:ascii="Calibri" w:hAnsi="Calibri" w:cs="Calibri"/>
          <w:bCs/>
        </w:rPr>
        <w:t xml:space="preserve"> </w:t>
      </w:r>
      <w:r w:rsidR="002536F7">
        <w:rPr>
          <w:rFonts w:ascii="Calibri" w:hAnsi="Calibri" w:cs="Calibri"/>
          <w:bCs/>
        </w:rPr>
        <w:t xml:space="preserve"> </w:t>
      </w:r>
    </w:p>
    <w:p w14:paraId="6F874807" w14:textId="034CCE2F" w:rsidR="00294F18" w:rsidRPr="00AF62FE" w:rsidRDefault="002536F7" w:rsidP="00E6784B">
      <w:pPr>
        <w:widowControl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of</w:t>
      </w:r>
      <w:r w:rsidR="00294F18" w:rsidRPr="00AF62FE">
        <w:rPr>
          <w:rFonts w:ascii="Calibri" w:hAnsi="Calibri" w:cs="Calibri"/>
          <w:bCs/>
        </w:rPr>
        <w:t xml:space="preserve"> office</w:t>
      </w:r>
      <w:r w:rsidR="00F963AD">
        <w:rPr>
          <w:rFonts w:ascii="Calibri" w:hAnsi="Calibri" w:cs="Calibri"/>
          <w:bCs/>
        </w:rPr>
        <w:t xml:space="preserve"> form</w:t>
      </w:r>
      <w:r w:rsidR="00294F18" w:rsidRPr="00AF62FE">
        <w:rPr>
          <w:rFonts w:ascii="Calibri" w:hAnsi="Calibri" w:cs="Calibri"/>
          <w:bCs/>
        </w:rPr>
        <w:t xml:space="preserve">. </w:t>
      </w:r>
    </w:p>
    <w:p w14:paraId="28B680DA" w14:textId="77777777" w:rsidR="00294F18" w:rsidRDefault="00294F18" w:rsidP="00E6784B">
      <w:pPr>
        <w:widowControl w:val="0"/>
        <w:jc w:val="both"/>
        <w:rPr>
          <w:rFonts w:ascii="Calibri" w:hAnsi="Calibri" w:cs="Calibri"/>
          <w:bCs/>
        </w:rPr>
      </w:pPr>
    </w:p>
    <w:p w14:paraId="432C03C2" w14:textId="6BC33E74" w:rsidR="00294F18" w:rsidRPr="003F6BE5" w:rsidRDefault="00294F18" w:rsidP="00E6784B">
      <w:pPr>
        <w:widowControl w:val="0"/>
        <w:jc w:val="both"/>
        <w:rPr>
          <w:rFonts w:ascii="Calibri" w:eastAsia="Times New Roman" w:hAnsi="Calibri" w:cs="Calibri"/>
          <w:b/>
          <w:lang w:eastAsia="en-GB"/>
        </w:rPr>
      </w:pPr>
      <w:r w:rsidRPr="003F6BE5">
        <w:rPr>
          <w:rFonts w:ascii="Calibri" w:hAnsi="Calibri" w:cs="Calibri"/>
          <w:b/>
        </w:rPr>
        <w:t xml:space="preserve">APCM/24/2    Election of </w:t>
      </w:r>
      <w:r w:rsidRPr="003F6BE5">
        <w:rPr>
          <w:rFonts w:ascii="Calibri" w:eastAsia="Times New Roman" w:hAnsi="Calibri" w:cs="Calibri"/>
          <w:b/>
          <w:lang w:eastAsia="en-GB"/>
        </w:rPr>
        <w:t xml:space="preserve">the Vice-Chairman of the Parish Council </w:t>
      </w:r>
    </w:p>
    <w:p w14:paraId="2D729342" w14:textId="64F28044" w:rsidR="00087674" w:rsidRDefault="00294F18" w:rsidP="00E6784B">
      <w:pPr>
        <w:widowControl w:val="0"/>
        <w:jc w:val="both"/>
        <w:rPr>
          <w:rFonts w:ascii="Calibri" w:hAnsi="Calibri" w:cs="Calibri"/>
          <w:bCs/>
        </w:rPr>
      </w:pPr>
      <w:r w:rsidRPr="003F6BE5">
        <w:rPr>
          <w:rFonts w:ascii="Calibri" w:eastAsia="Times New Roman" w:hAnsi="Calibri" w:cs="Calibri"/>
          <w:bCs/>
          <w:lang w:eastAsia="en-GB"/>
        </w:rPr>
        <w:t xml:space="preserve">                     </w:t>
      </w:r>
      <w:r w:rsidR="003F6BE5">
        <w:rPr>
          <w:rFonts w:ascii="Calibri" w:eastAsia="Times New Roman" w:hAnsi="Calibri" w:cs="Calibri"/>
          <w:bCs/>
          <w:lang w:eastAsia="en-GB"/>
        </w:rPr>
        <w:t xml:space="preserve">  </w:t>
      </w:r>
      <w:r w:rsidRPr="003F6BE5">
        <w:rPr>
          <w:rFonts w:ascii="Calibri" w:eastAsia="Times New Roman" w:hAnsi="Calibri" w:cs="Calibri"/>
          <w:bCs/>
          <w:lang w:eastAsia="en-GB"/>
        </w:rPr>
        <w:t xml:space="preserve">  </w:t>
      </w:r>
      <w:r w:rsidR="00B930A9">
        <w:rPr>
          <w:rFonts w:ascii="Calibri" w:eastAsia="Times New Roman" w:hAnsi="Calibri" w:cs="Calibri"/>
          <w:bCs/>
          <w:lang w:eastAsia="en-GB"/>
        </w:rPr>
        <w:t xml:space="preserve">The Council </w:t>
      </w:r>
      <w:r w:rsidR="00B930A9" w:rsidRPr="00087674">
        <w:rPr>
          <w:rFonts w:ascii="Calibri" w:eastAsia="Times New Roman" w:hAnsi="Calibri" w:cs="Calibri"/>
          <w:b/>
          <w:lang w:eastAsia="en-GB"/>
        </w:rPr>
        <w:t>RESOLVED</w:t>
      </w:r>
      <w:r w:rsidR="00B930A9">
        <w:rPr>
          <w:rFonts w:ascii="Calibri" w:eastAsia="Times New Roman" w:hAnsi="Calibri" w:cs="Calibri"/>
          <w:bCs/>
          <w:lang w:eastAsia="en-GB"/>
        </w:rPr>
        <w:t xml:space="preserve"> </w:t>
      </w:r>
      <w:r w:rsidR="00087674">
        <w:rPr>
          <w:rFonts w:ascii="Calibri" w:eastAsia="Times New Roman" w:hAnsi="Calibri" w:cs="Calibri"/>
          <w:bCs/>
          <w:lang w:eastAsia="en-GB"/>
        </w:rPr>
        <w:t xml:space="preserve">unanimously </w:t>
      </w:r>
      <w:r w:rsidR="00B930A9">
        <w:rPr>
          <w:rFonts w:ascii="Calibri" w:eastAsia="Times New Roman" w:hAnsi="Calibri" w:cs="Calibri"/>
          <w:bCs/>
          <w:lang w:eastAsia="en-GB"/>
        </w:rPr>
        <w:t xml:space="preserve">that </w:t>
      </w:r>
      <w:r w:rsidR="002536F7" w:rsidRPr="003F6BE5">
        <w:rPr>
          <w:rFonts w:ascii="Calibri" w:eastAsia="Times New Roman" w:hAnsi="Calibri" w:cs="Calibri"/>
          <w:bCs/>
          <w:lang w:eastAsia="en-GB"/>
        </w:rPr>
        <w:t xml:space="preserve">Cllr </w:t>
      </w:r>
      <w:r w:rsidR="00087674">
        <w:rPr>
          <w:rFonts w:ascii="Calibri" w:eastAsia="Times New Roman" w:hAnsi="Calibri" w:cs="Calibri"/>
          <w:bCs/>
          <w:lang w:eastAsia="en-GB"/>
        </w:rPr>
        <w:t>Lisher</w:t>
      </w:r>
      <w:r w:rsidR="00C43AB5" w:rsidRPr="003F6BE5">
        <w:rPr>
          <w:rFonts w:ascii="Calibri" w:eastAsia="Times New Roman" w:hAnsi="Calibri" w:cs="Calibri"/>
          <w:bCs/>
          <w:lang w:eastAsia="en-GB"/>
        </w:rPr>
        <w:t xml:space="preserve"> </w:t>
      </w:r>
      <w:r w:rsidR="00462787" w:rsidRPr="003F6BE5">
        <w:rPr>
          <w:rFonts w:ascii="Calibri" w:eastAsia="Times New Roman" w:hAnsi="Calibri" w:cs="Calibri"/>
          <w:bCs/>
          <w:lang w:eastAsia="en-GB"/>
        </w:rPr>
        <w:t xml:space="preserve">be elected </w:t>
      </w:r>
      <w:r w:rsidRPr="003F6BE5">
        <w:rPr>
          <w:rFonts w:ascii="Calibri" w:hAnsi="Calibri" w:cs="Calibri"/>
          <w:bCs/>
        </w:rPr>
        <w:t>as Vice-Chairman for the</w:t>
      </w:r>
      <w:r w:rsidR="00AB247C" w:rsidRPr="003F6BE5">
        <w:rPr>
          <w:rFonts w:ascii="Calibri" w:hAnsi="Calibri" w:cs="Calibri"/>
          <w:bCs/>
        </w:rPr>
        <w:t xml:space="preserve"> </w:t>
      </w:r>
    </w:p>
    <w:p w14:paraId="6BA9F783" w14:textId="77777777" w:rsidR="00087674" w:rsidRDefault="00087674" w:rsidP="00E6784B">
      <w:pPr>
        <w:widowControl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</w:t>
      </w:r>
      <w:r w:rsidR="00294F18" w:rsidRPr="003F6BE5">
        <w:rPr>
          <w:rFonts w:ascii="Calibri" w:hAnsi="Calibri" w:cs="Calibri"/>
          <w:bCs/>
        </w:rPr>
        <w:t>2024/25 municipal year</w:t>
      </w:r>
      <w:r w:rsidR="00462787" w:rsidRPr="003F6BE5">
        <w:rPr>
          <w:rFonts w:ascii="Calibri" w:hAnsi="Calibri" w:cs="Calibri"/>
          <w:bCs/>
        </w:rPr>
        <w:t xml:space="preserve">. Cllr Lisher was duly elected and </w:t>
      </w:r>
      <w:r w:rsidR="00294F18" w:rsidRPr="003F6BE5">
        <w:rPr>
          <w:rFonts w:ascii="Calibri" w:hAnsi="Calibri" w:cs="Calibri"/>
          <w:bCs/>
        </w:rPr>
        <w:t xml:space="preserve">signed a declaration of acceptance of </w:t>
      </w:r>
    </w:p>
    <w:p w14:paraId="14BA7DD7" w14:textId="18F1BA49" w:rsidR="00294F18" w:rsidRDefault="00087674" w:rsidP="00E6784B">
      <w:pPr>
        <w:widowControl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</w:t>
      </w:r>
      <w:r w:rsidR="00F963AD">
        <w:rPr>
          <w:rFonts w:ascii="Calibri" w:hAnsi="Calibri" w:cs="Calibri"/>
          <w:bCs/>
        </w:rPr>
        <w:t>o</w:t>
      </w:r>
      <w:r w:rsidR="00294F18" w:rsidRPr="003F6BE5">
        <w:rPr>
          <w:rFonts w:ascii="Calibri" w:hAnsi="Calibri" w:cs="Calibri"/>
          <w:bCs/>
        </w:rPr>
        <w:t>ffice</w:t>
      </w:r>
      <w:r w:rsidR="00F963AD">
        <w:rPr>
          <w:rFonts w:ascii="Calibri" w:hAnsi="Calibri" w:cs="Calibri"/>
          <w:bCs/>
        </w:rPr>
        <w:t xml:space="preserve"> form</w:t>
      </w:r>
      <w:r w:rsidR="00294F18" w:rsidRPr="00294F18">
        <w:rPr>
          <w:rFonts w:ascii="Calibri" w:hAnsi="Calibri" w:cs="Calibri"/>
          <w:bCs/>
        </w:rPr>
        <w:t xml:space="preserve">. </w:t>
      </w:r>
    </w:p>
    <w:p w14:paraId="77250AC8" w14:textId="77777777" w:rsidR="00294F18" w:rsidRDefault="00294F18" w:rsidP="00E6784B">
      <w:pPr>
        <w:widowControl w:val="0"/>
        <w:jc w:val="both"/>
        <w:rPr>
          <w:rFonts w:ascii="Calibri" w:hAnsi="Calibri" w:cs="Calibri"/>
          <w:bCs/>
        </w:rPr>
      </w:pPr>
    </w:p>
    <w:p w14:paraId="14C30853" w14:textId="14F7220C" w:rsidR="00294F18" w:rsidRPr="00294F18" w:rsidRDefault="00294F18" w:rsidP="00E6784B">
      <w:pPr>
        <w:widowControl w:val="0"/>
        <w:jc w:val="both"/>
        <w:rPr>
          <w:rFonts w:ascii="Calibri" w:eastAsia="Times New Roman" w:hAnsi="Calibri" w:cs="Calibri"/>
          <w:b/>
          <w:lang w:eastAsia="en-GB"/>
        </w:rPr>
      </w:pPr>
      <w:r w:rsidRPr="00294F18">
        <w:rPr>
          <w:rFonts w:ascii="Calibri" w:hAnsi="Calibri" w:cs="Calibri"/>
          <w:b/>
        </w:rPr>
        <w:t xml:space="preserve">APCM/24/3    </w:t>
      </w:r>
      <w:r w:rsidRPr="00294F18">
        <w:rPr>
          <w:rFonts w:ascii="Calibri" w:eastAsia="Times New Roman" w:hAnsi="Calibri" w:cs="Calibri"/>
          <w:b/>
          <w:lang w:eastAsia="en-GB"/>
        </w:rPr>
        <w:t>Apologies for Absence</w:t>
      </w:r>
    </w:p>
    <w:p w14:paraId="19230CD4" w14:textId="3BDCA190" w:rsidR="00294F18" w:rsidRPr="00294F18" w:rsidRDefault="00294F18" w:rsidP="00E6784B">
      <w:pPr>
        <w:tabs>
          <w:tab w:val="left" w:pos="360"/>
          <w:tab w:val="left" w:pos="1440"/>
          <w:tab w:val="left" w:pos="1800"/>
        </w:tabs>
        <w:ind w:left="720" w:right="-1054"/>
        <w:jc w:val="both"/>
        <w:rPr>
          <w:rFonts w:ascii="Calibri" w:eastAsia="Times New Roman" w:hAnsi="Calibri" w:cs="Calibri"/>
          <w:lang w:eastAsia="en-GB"/>
        </w:rPr>
      </w:pPr>
      <w:r w:rsidRPr="00294F18">
        <w:rPr>
          <w:rFonts w:ascii="Calibri" w:eastAsia="Times New Roman" w:hAnsi="Calibri" w:cs="Calibri"/>
          <w:lang w:eastAsia="en-GB"/>
        </w:rPr>
        <w:t xml:space="preserve">           None </w:t>
      </w:r>
    </w:p>
    <w:p w14:paraId="70AFEF17" w14:textId="77777777" w:rsidR="00294F18" w:rsidRPr="00294F18" w:rsidRDefault="00294F18" w:rsidP="00E6784B">
      <w:pPr>
        <w:tabs>
          <w:tab w:val="left" w:pos="360"/>
          <w:tab w:val="left" w:pos="1440"/>
          <w:tab w:val="left" w:pos="1800"/>
        </w:tabs>
        <w:ind w:right="-1054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8742989" w14:textId="5FAD7146" w:rsidR="00294F18" w:rsidRPr="00294F18" w:rsidRDefault="00294F18" w:rsidP="00E6784B">
      <w:pPr>
        <w:tabs>
          <w:tab w:val="left" w:pos="360"/>
          <w:tab w:val="left" w:pos="1440"/>
          <w:tab w:val="left" w:pos="1800"/>
        </w:tabs>
        <w:ind w:right="-1054"/>
        <w:jc w:val="both"/>
        <w:rPr>
          <w:rFonts w:ascii="Calibri" w:eastAsia="Times New Roman" w:hAnsi="Calibri" w:cs="Calibri"/>
          <w:b/>
          <w:lang w:eastAsia="en-GB"/>
        </w:rPr>
      </w:pPr>
      <w:r w:rsidRPr="00294F18">
        <w:rPr>
          <w:rFonts w:ascii="Calibri" w:eastAsia="Times New Roman" w:hAnsi="Calibri" w:cs="Calibri"/>
          <w:b/>
          <w:lang w:eastAsia="en-GB"/>
        </w:rPr>
        <w:t xml:space="preserve">APCM/24/4  </w:t>
      </w:r>
      <w:r w:rsidR="00A34F4B">
        <w:rPr>
          <w:rFonts w:ascii="Calibri" w:eastAsia="Times New Roman" w:hAnsi="Calibri" w:cs="Calibri"/>
          <w:b/>
          <w:lang w:eastAsia="en-GB"/>
        </w:rPr>
        <w:t xml:space="preserve"> </w:t>
      </w:r>
      <w:r w:rsidR="001F48FD">
        <w:rPr>
          <w:rFonts w:ascii="Calibri" w:eastAsia="Times New Roman" w:hAnsi="Calibri" w:cs="Calibri"/>
          <w:b/>
          <w:lang w:eastAsia="en-GB"/>
        </w:rPr>
        <w:t xml:space="preserve"> </w:t>
      </w:r>
      <w:r w:rsidRPr="00294F18">
        <w:rPr>
          <w:rFonts w:ascii="Calibri" w:eastAsia="Times New Roman" w:hAnsi="Calibri" w:cs="Calibri"/>
          <w:b/>
          <w:lang w:eastAsia="en-GB"/>
        </w:rPr>
        <w:t>Declaration of Members’ Interests</w:t>
      </w:r>
      <w:r w:rsidR="00F963AD">
        <w:rPr>
          <w:rFonts w:ascii="Calibri" w:eastAsia="Times New Roman" w:hAnsi="Calibri" w:cs="Calibri"/>
          <w:b/>
          <w:lang w:eastAsia="en-GB"/>
        </w:rPr>
        <w:t xml:space="preserve"> and requests for dispensations</w:t>
      </w:r>
      <w:r w:rsidRPr="00294F18">
        <w:rPr>
          <w:rFonts w:ascii="Calibri" w:eastAsia="Times New Roman" w:hAnsi="Calibri" w:cs="Calibri"/>
          <w:b/>
          <w:lang w:eastAsia="en-GB"/>
        </w:rPr>
        <w:t>.</w:t>
      </w:r>
    </w:p>
    <w:p w14:paraId="3EB2A84D" w14:textId="63C5ECBC" w:rsidR="001F48FD" w:rsidRDefault="00294F18" w:rsidP="00E6784B">
      <w:pPr>
        <w:tabs>
          <w:tab w:val="left" w:pos="360"/>
          <w:tab w:val="left" w:pos="1440"/>
          <w:tab w:val="left" w:pos="1800"/>
        </w:tabs>
        <w:ind w:left="720" w:right="-1054"/>
        <w:contextualSpacing/>
        <w:jc w:val="both"/>
        <w:rPr>
          <w:rFonts w:ascii="Calibri" w:eastAsia="Times New Roman" w:hAnsi="Calibri" w:cs="Calibri"/>
          <w:lang w:eastAsia="en-GB"/>
        </w:rPr>
      </w:pPr>
      <w:r w:rsidRPr="00A34F4B">
        <w:rPr>
          <w:rFonts w:ascii="Calibri" w:eastAsia="Times New Roman" w:hAnsi="Calibri" w:cs="Calibri"/>
          <w:lang w:eastAsia="en-GB"/>
        </w:rPr>
        <w:t xml:space="preserve">        </w:t>
      </w:r>
      <w:r w:rsidR="00A34F4B">
        <w:rPr>
          <w:rFonts w:ascii="Calibri" w:eastAsia="Times New Roman" w:hAnsi="Calibri" w:cs="Calibri"/>
          <w:lang w:eastAsia="en-GB"/>
        </w:rPr>
        <w:t xml:space="preserve"> </w:t>
      </w:r>
      <w:r w:rsidR="001F48FD">
        <w:rPr>
          <w:rFonts w:ascii="Calibri" w:eastAsia="Times New Roman" w:hAnsi="Calibri" w:cs="Calibri"/>
          <w:lang w:eastAsia="en-GB"/>
        </w:rPr>
        <w:t xml:space="preserve"> </w:t>
      </w:r>
      <w:r w:rsidR="00FA097D">
        <w:rPr>
          <w:rFonts w:ascii="Calibri" w:eastAsia="Times New Roman" w:hAnsi="Calibri" w:cs="Calibri"/>
          <w:lang w:eastAsia="en-GB"/>
        </w:rPr>
        <w:t xml:space="preserve"> </w:t>
      </w:r>
      <w:r w:rsidR="00FA097D" w:rsidRPr="00A34F4B">
        <w:rPr>
          <w:rFonts w:ascii="Calibri" w:eastAsia="Times New Roman" w:hAnsi="Calibri" w:cs="Calibri"/>
          <w:lang w:eastAsia="en-GB"/>
        </w:rPr>
        <w:t>No</w:t>
      </w:r>
      <w:r w:rsidR="001F48FD">
        <w:rPr>
          <w:rFonts w:ascii="Calibri" w:eastAsia="Times New Roman" w:hAnsi="Calibri" w:cs="Calibri"/>
          <w:lang w:eastAsia="en-GB"/>
        </w:rPr>
        <w:t>ne</w:t>
      </w:r>
      <w:r w:rsidR="00F963AD">
        <w:rPr>
          <w:rFonts w:ascii="Calibri" w:eastAsia="Times New Roman" w:hAnsi="Calibri" w:cs="Calibri"/>
          <w:lang w:eastAsia="en-GB"/>
        </w:rPr>
        <w:t xml:space="preserve"> </w:t>
      </w:r>
      <w:r w:rsidR="00F92B17">
        <w:rPr>
          <w:rFonts w:ascii="Calibri" w:eastAsia="Times New Roman" w:hAnsi="Calibri" w:cs="Calibri"/>
          <w:lang w:eastAsia="en-GB"/>
        </w:rPr>
        <w:t xml:space="preserve">declared </w:t>
      </w:r>
      <w:r w:rsidR="00F963AD">
        <w:rPr>
          <w:rFonts w:ascii="Calibri" w:eastAsia="Times New Roman" w:hAnsi="Calibri" w:cs="Calibri"/>
          <w:lang w:eastAsia="en-GB"/>
        </w:rPr>
        <w:t xml:space="preserve">for items </w:t>
      </w:r>
      <w:r w:rsidR="001F48FD">
        <w:rPr>
          <w:rFonts w:ascii="Calibri" w:eastAsia="Times New Roman" w:hAnsi="Calibri" w:cs="Calibri"/>
          <w:lang w:eastAsia="en-GB"/>
        </w:rPr>
        <w:t>on the agenda. U</w:t>
      </w:r>
      <w:r w:rsidR="00FA097D">
        <w:rPr>
          <w:rFonts w:ascii="Calibri" w:eastAsia="Times New Roman" w:hAnsi="Calibri" w:cs="Calibri"/>
          <w:lang w:eastAsia="en-GB"/>
        </w:rPr>
        <w:t>pdated R</w:t>
      </w:r>
      <w:r w:rsidR="00A34F4B" w:rsidRPr="00A34F4B">
        <w:rPr>
          <w:rFonts w:ascii="Calibri" w:eastAsia="Times New Roman" w:hAnsi="Calibri" w:cs="Calibri"/>
          <w:lang w:eastAsia="en-GB"/>
        </w:rPr>
        <w:t>egisters of</w:t>
      </w:r>
      <w:r w:rsidR="001F48FD">
        <w:rPr>
          <w:rFonts w:ascii="Calibri" w:eastAsia="Times New Roman" w:hAnsi="Calibri" w:cs="Calibri"/>
          <w:lang w:eastAsia="en-GB"/>
        </w:rPr>
        <w:t xml:space="preserve"> </w:t>
      </w:r>
      <w:r w:rsidR="00A34F4B" w:rsidRPr="00A34F4B">
        <w:rPr>
          <w:rFonts w:ascii="Calibri" w:eastAsia="Times New Roman" w:hAnsi="Calibri" w:cs="Calibri"/>
          <w:lang w:eastAsia="en-GB"/>
        </w:rPr>
        <w:t xml:space="preserve">Interests </w:t>
      </w:r>
      <w:r w:rsidR="00E6784B">
        <w:rPr>
          <w:rFonts w:ascii="Calibri" w:eastAsia="Times New Roman" w:hAnsi="Calibri" w:cs="Calibri"/>
          <w:lang w:eastAsia="en-GB"/>
        </w:rPr>
        <w:t>w</w:t>
      </w:r>
      <w:r w:rsidR="00FA097D">
        <w:rPr>
          <w:rFonts w:ascii="Calibri" w:eastAsia="Times New Roman" w:hAnsi="Calibri" w:cs="Calibri"/>
          <w:lang w:eastAsia="en-GB"/>
        </w:rPr>
        <w:t xml:space="preserve">ere received from all </w:t>
      </w:r>
    </w:p>
    <w:p w14:paraId="13A0DEAF" w14:textId="2ADF63A3" w:rsidR="00A34F4B" w:rsidRPr="00A34F4B" w:rsidRDefault="001F48FD" w:rsidP="00E6784B">
      <w:pPr>
        <w:tabs>
          <w:tab w:val="left" w:pos="360"/>
          <w:tab w:val="left" w:pos="1440"/>
          <w:tab w:val="left" w:pos="1800"/>
        </w:tabs>
        <w:ind w:left="720" w:right="-1054"/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</w:t>
      </w:r>
      <w:r w:rsidR="00FA097D">
        <w:rPr>
          <w:rFonts w:ascii="Calibri" w:eastAsia="Times New Roman" w:hAnsi="Calibri" w:cs="Calibri"/>
          <w:lang w:eastAsia="en-GB"/>
        </w:rPr>
        <w:t xml:space="preserve">Members for </w:t>
      </w:r>
      <w:r w:rsidR="00A34F4B" w:rsidRPr="00A34F4B">
        <w:rPr>
          <w:rFonts w:ascii="Calibri" w:eastAsia="Times New Roman" w:hAnsi="Calibri" w:cs="Calibri"/>
          <w:lang w:eastAsia="en-GB"/>
        </w:rPr>
        <w:t xml:space="preserve">the 2024/25 municipal year. </w:t>
      </w:r>
    </w:p>
    <w:p w14:paraId="377478FE" w14:textId="0B5925A1" w:rsidR="00A34F4B" w:rsidRPr="00294F18" w:rsidRDefault="00FA097D" w:rsidP="00E6784B">
      <w:pPr>
        <w:tabs>
          <w:tab w:val="left" w:pos="360"/>
          <w:tab w:val="left" w:pos="1440"/>
          <w:tab w:val="left" w:pos="1800"/>
        </w:tabs>
        <w:ind w:left="720" w:right="-1054"/>
        <w:contextualSpacing/>
        <w:jc w:val="both"/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 xml:space="preserve"> </w:t>
      </w:r>
    </w:p>
    <w:p w14:paraId="24EF4DA5" w14:textId="3B3BFA24" w:rsidR="00294F18" w:rsidRPr="00294F18" w:rsidRDefault="00A34F4B" w:rsidP="00E6784B">
      <w:pPr>
        <w:tabs>
          <w:tab w:val="left" w:pos="360"/>
          <w:tab w:val="left" w:pos="1440"/>
          <w:tab w:val="left" w:pos="1800"/>
        </w:tabs>
        <w:ind w:right="-1054"/>
        <w:jc w:val="both"/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 xml:space="preserve">APCM/24/5 </w:t>
      </w:r>
      <w:r w:rsidR="00FA097D">
        <w:rPr>
          <w:rFonts w:ascii="Calibri" w:eastAsia="Times New Roman" w:hAnsi="Calibri" w:cs="Calibri"/>
          <w:b/>
          <w:lang w:eastAsia="en-GB"/>
        </w:rPr>
        <w:t xml:space="preserve">  </w:t>
      </w:r>
      <w:r w:rsidR="00294F18" w:rsidRPr="00294F18">
        <w:rPr>
          <w:rFonts w:ascii="Calibri" w:eastAsia="Times New Roman" w:hAnsi="Calibri" w:cs="Calibri"/>
          <w:b/>
          <w:lang w:eastAsia="en-GB"/>
        </w:rPr>
        <w:t>To Approve the Minutes of the last Parish Council Meeting held on 8</w:t>
      </w:r>
      <w:r w:rsidR="00294F18" w:rsidRPr="00294F18">
        <w:rPr>
          <w:rFonts w:ascii="Calibri" w:eastAsia="Times New Roman" w:hAnsi="Calibri" w:cs="Calibri"/>
          <w:b/>
          <w:vertAlign w:val="superscript"/>
          <w:lang w:eastAsia="en-GB"/>
        </w:rPr>
        <w:t>th</w:t>
      </w:r>
      <w:r w:rsidR="00294F18" w:rsidRPr="00294F18">
        <w:rPr>
          <w:rFonts w:ascii="Calibri" w:eastAsia="Times New Roman" w:hAnsi="Calibri" w:cs="Calibri"/>
          <w:b/>
          <w:lang w:eastAsia="en-GB"/>
        </w:rPr>
        <w:t xml:space="preserve"> April 2024</w:t>
      </w:r>
    </w:p>
    <w:p w14:paraId="50A15CC4" w14:textId="06F81A70" w:rsidR="00A34F4B" w:rsidRDefault="00A34F4B" w:rsidP="00E6784B">
      <w:pPr>
        <w:tabs>
          <w:tab w:val="left" w:pos="360"/>
          <w:tab w:val="left" w:pos="1440"/>
          <w:tab w:val="left" w:pos="1800"/>
        </w:tabs>
        <w:ind w:left="720" w:right="-1054"/>
        <w:jc w:val="both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</w:t>
      </w:r>
      <w:r w:rsidR="00FA097D">
        <w:rPr>
          <w:rFonts w:ascii="Calibri" w:eastAsia="Times New Roman" w:hAnsi="Calibri" w:cs="Calibri"/>
          <w:bCs/>
          <w:lang w:eastAsia="en-GB"/>
        </w:rPr>
        <w:t xml:space="preserve"> </w:t>
      </w:r>
      <w:r>
        <w:rPr>
          <w:rFonts w:ascii="Calibri" w:eastAsia="Times New Roman" w:hAnsi="Calibri" w:cs="Calibri"/>
          <w:bCs/>
          <w:lang w:eastAsia="en-GB"/>
        </w:rPr>
        <w:t xml:space="preserve"> The Council </w:t>
      </w:r>
      <w:r w:rsidRPr="00A34F4B">
        <w:rPr>
          <w:rFonts w:ascii="Calibri" w:eastAsia="Times New Roman" w:hAnsi="Calibri" w:cs="Calibri"/>
          <w:b/>
          <w:lang w:eastAsia="en-GB"/>
        </w:rPr>
        <w:t xml:space="preserve">RESOLVED </w:t>
      </w:r>
      <w:r>
        <w:rPr>
          <w:rFonts w:ascii="Calibri" w:eastAsia="Times New Roman" w:hAnsi="Calibri" w:cs="Calibri"/>
          <w:bCs/>
          <w:lang w:eastAsia="en-GB"/>
        </w:rPr>
        <w:t xml:space="preserve">unanimously to approve the minutes of the last Parish Council Meeting held </w:t>
      </w:r>
    </w:p>
    <w:p w14:paraId="5BB1A92C" w14:textId="77777777" w:rsidR="001F48FD" w:rsidRDefault="00A34F4B" w:rsidP="00E6784B">
      <w:pPr>
        <w:tabs>
          <w:tab w:val="left" w:pos="360"/>
          <w:tab w:val="left" w:pos="1440"/>
          <w:tab w:val="left" w:pos="1800"/>
        </w:tabs>
        <w:ind w:left="720" w:right="-1054"/>
        <w:jc w:val="both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</w:t>
      </w:r>
      <w:r w:rsidR="00FA097D">
        <w:rPr>
          <w:rFonts w:ascii="Calibri" w:eastAsia="Times New Roman" w:hAnsi="Calibri" w:cs="Calibri"/>
          <w:bCs/>
          <w:lang w:eastAsia="en-GB"/>
        </w:rPr>
        <w:t xml:space="preserve"> </w:t>
      </w:r>
      <w:r>
        <w:rPr>
          <w:rFonts w:ascii="Calibri" w:eastAsia="Times New Roman" w:hAnsi="Calibri" w:cs="Calibri"/>
          <w:bCs/>
          <w:lang w:eastAsia="en-GB"/>
        </w:rPr>
        <w:t xml:space="preserve"> on 8</w:t>
      </w:r>
      <w:r w:rsidRPr="00A34F4B">
        <w:rPr>
          <w:rFonts w:ascii="Calibri" w:eastAsia="Times New Roman" w:hAnsi="Calibri" w:cs="Calibri"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lang w:eastAsia="en-GB"/>
        </w:rPr>
        <w:t xml:space="preserve"> April 2024 which were duly signed by the Chairman. It was noted that the minutes of the </w:t>
      </w:r>
    </w:p>
    <w:p w14:paraId="35C7B669" w14:textId="139662C9" w:rsidR="00A34F4B" w:rsidRPr="00294F18" w:rsidRDefault="001F48FD" w:rsidP="00E6784B">
      <w:pPr>
        <w:tabs>
          <w:tab w:val="left" w:pos="360"/>
          <w:tab w:val="left" w:pos="1440"/>
          <w:tab w:val="left" w:pos="1800"/>
        </w:tabs>
        <w:ind w:left="720" w:right="-1054"/>
        <w:jc w:val="both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</w:t>
      </w:r>
      <w:r w:rsidR="00A34F4B">
        <w:rPr>
          <w:rFonts w:ascii="Calibri" w:eastAsia="Times New Roman" w:hAnsi="Calibri" w:cs="Calibri"/>
          <w:bCs/>
          <w:lang w:eastAsia="en-GB"/>
        </w:rPr>
        <w:t xml:space="preserve">APCM </w:t>
      </w:r>
      <w:r>
        <w:rPr>
          <w:rFonts w:ascii="Calibri" w:eastAsia="Times New Roman" w:hAnsi="Calibri" w:cs="Calibri"/>
          <w:bCs/>
          <w:lang w:eastAsia="en-GB"/>
        </w:rPr>
        <w:t>held on 15</w:t>
      </w:r>
      <w:r w:rsidRPr="001F48FD">
        <w:rPr>
          <w:rFonts w:ascii="Calibri" w:eastAsia="Times New Roman" w:hAnsi="Calibri" w:cs="Calibri"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Cs/>
          <w:lang w:eastAsia="en-GB"/>
        </w:rPr>
        <w:t xml:space="preserve"> May 2023 were</w:t>
      </w:r>
      <w:r w:rsidR="00A34F4B">
        <w:rPr>
          <w:rFonts w:ascii="Calibri" w:eastAsia="Times New Roman" w:hAnsi="Calibri" w:cs="Calibri"/>
          <w:bCs/>
          <w:lang w:eastAsia="en-GB"/>
        </w:rPr>
        <w:t xml:space="preserve"> approved at the Parish Council Meeting on </w:t>
      </w:r>
      <w:r w:rsidR="00FA097D">
        <w:rPr>
          <w:rFonts w:ascii="Calibri" w:eastAsia="Times New Roman" w:hAnsi="Calibri" w:cs="Calibri"/>
          <w:bCs/>
          <w:lang w:eastAsia="en-GB"/>
        </w:rPr>
        <w:t>5</w:t>
      </w:r>
      <w:r w:rsidR="00FA097D" w:rsidRPr="00FA097D">
        <w:rPr>
          <w:rFonts w:ascii="Calibri" w:eastAsia="Times New Roman" w:hAnsi="Calibri" w:cs="Calibri"/>
          <w:bCs/>
          <w:vertAlign w:val="superscript"/>
          <w:lang w:eastAsia="en-GB"/>
        </w:rPr>
        <w:t>th</w:t>
      </w:r>
      <w:r w:rsidR="00FA097D">
        <w:rPr>
          <w:rFonts w:ascii="Calibri" w:eastAsia="Times New Roman" w:hAnsi="Calibri" w:cs="Calibri"/>
          <w:bCs/>
          <w:lang w:eastAsia="en-GB"/>
        </w:rPr>
        <w:t xml:space="preserve"> </w:t>
      </w:r>
      <w:r w:rsidR="00A34F4B">
        <w:rPr>
          <w:rFonts w:ascii="Calibri" w:eastAsia="Times New Roman" w:hAnsi="Calibri" w:cs="Calibri"/>
          <w:bCs/>
          <w:lang w:eastAsia="en-GB"/>
        </w:rPr>
        <w:t>June 2023.</w:t>
      </w:r>
    </w:p>
    <w:p w14:paraId="0D9F220E" w14:textId="77777777" w:rsidR="00294F18" w:rsidRPr="00294F18" w:rsidRDefault="00294F18" w:rsidP="00E6784B">
      <w:pPr>
        <w:tabs>
          <w:tab w:val="left" w:pos="360"/>
          <w:tab w:val="left" w:pos="1440"/>
          <w:tab w:val="left" w:pos="1800"/>
        </w:tabs>
        <w:ind w:left="720" w:right="-1054"/>
        <w:jc w:val="both"/>
        <w:rPr>
          <w:rFonts w:ascii="Calibri" w:eastAsia="Times New Roman" w:hAnsi="Calibri" w:cs="Calibri"/>
          <w:b/>
          <w:lang w:eastAsia="en-GB"/>
        </w:rPr>
      </w:pPr>
    </w:p>
    <w:p w14:paraId="2CEA1FE5" w14:textId="6929A961" w:rsidR="00294F18" w:rsidRPr="00294F18" w:rsidRDefault="00FA097D" w:rsidP="00E6784B">
      <w:pPr>
        <w:tabs>
          <w:tab w:val="left" w:pos="360"/>
          <w:tab w:val="left" w:pos="1440"/>
          <w:tab w:val="left" w:pos="1800"/>
        </w:tabs>
        <w:ind w:right="-1054"/>
        <w:contextualSpacing/>
        <w:jc w:val="both"/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 xml:space="preserve">APCM/24/6   </w:t>
      </w:r>
      <w:r w:rsidR="00294F18" w:rsidRPr="00294F18">
        <w:rPr>
          <w:rFonts w:ascii="Calibri" w:eastAsia="Times New Roman" w:hAnsi="Calibri" w:cs="Calibri"/>
          <w:b/>
          <w:lang w:eastAsia="en-GB"/>
        </w:rPr>
        <w:t>Public Session</w:t>
      </w:r>
    </w:p>
    <w:p w14:paraId="5A9786CD" w14:textId="77777777" w:rsidR="00E6784B" w:rsidRDefault="00FA097D" w:rsidP="00E6784B">
      <w:pPr>
        <w:widowControl w:val="0"/>
        <w:ind w:left="720"/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There was no public speaking or written requests.</w:t>
      </w:r>
    </w:p>
    <w:p w14:paraId="23AE90B7" w14:textId="77777777" w:rsidR="001F48FD" w:rsidRDefault="001F48FD" w:rsidP="001F48FD">
      <w:pPr>
        <w:widowControl w:val="0"/>
        <w:contextualSpacing/>
        <w:jc w:val="both"/>
        <w:rPr>
          <w:rFonts w:ascii="Calibri" w:eastAsia="Times New Roman" w:hAnsi="Calibri" w:cs="Calibri"/>
          <w:lang w:eastAsia="en-GB"/>
        </w:rPr>
      </w:pPr>
    </w:p>
    <w:p w14:paraId="08089A5F" w14:textId="19C7DE79" w:rsidR="00294F18" w:rsidRPr="00294F18" w:rsidRDefault="00FA097D" w:rsidP="001F48FD">
      <w:pPr>
        <w:widowControl w:val="0"/>
        <w:contextualSpacing/>
        <w:jc w:val="both"/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lastRenderedPageBreak/>
        <w:t xml:space="preserve">APCM/24/7 </w:t>
      </w:r>
      <w:r w:rsidR="00EF3C03">
        <w:rPr>
          <w:rFonts w:ascii="Calibri" w:eastAsia="Times New Roman" w:hAnsi="Calibri" w:cs="Calibri"/>
          <w:b/>
          <w:lang w:eastAsia="en-GB"/>
        </w:rPr>
        <w:t xml:space="preserve"> </w:t>
      </w:r>
      <w:r>
        <w:rPr>
          <w:rFonts w:ascii="Calibri" w:eastAsia="Times New Roman" w:hAnsi="Calibri" w:cs="Calibri"/>
          <w:b/>
          <w:lang w:eastAsia="en-GB"/>
        </w:rPr>
        <w:t xml:space="preserve"> </w:t>
      </w:r>
      <w:r w:rsidR="00294F18" w:rsidRPr="00294F18">
        <w:rPr>
          <w:rFonts w:ascii="Calibri" w:eastAsia="Times New Roman" w:hAnsi="Calibri" w:cs="Calibri"/>
          <w:b/>
          <w:lang w:eastAsia="en-GB"/>
        </w:rPr>
        <w:t xml:space="preserve">To Review </w:t>
      </w:r>
      <w:r w:rsidR="00D923B0">
        <w:rPr>
          <w:rFonts w:ascii="Calibri" w:eastAsia="Times New Roman" w:hAnsi="Calibri" w:cs="Calibri"/>
          <w:b/>
          <w:lang w:eastAsia="en-GB"/>
        </w:rPr>
        <w:t xml:space="preserve">the </w:t>
      </w:r>
      <w:r w:rsidR="00294F18" w:rsidRPr="00294F18">
        <w:rPr>
          <w:rFonts w:ascii="Calibri" w:eastAsia="Times New Roman" w:hAnsi="Calibri" w:cs="Calibri"/>
          <w:b/>
          <w:lang w:eastAsia="en-GB"/>
        </w:rPr>
        <w:t xml:space="preserve">Terms of Reference </w:t>
      </w:r>
      <w:r w:rsidR="00D923B0">
        <w:rPr>
          <w:rFonts w:ascii="Calibri" w:eastAsia="Times New Roman" w:hAnsi="Calibri" w:cs="Calibri"/>
          <w:b/>
          <w:lang w:eastAsia="en-GB"/>
        </w:rPr>
        <w:t xml:space="preserve">of the </w:t>
      </w:r>
      <w:r w:rsidR="00294F18" w:rsidRPr="00294F18">
        <w:rPr>
          <w:rFonts w:ascii="Calibri" w:eastAsia="Times New Roman" w:hAnsi="Calibri" w:cs="Calibri"/>
          <w:b/>
          <w:lang w:eastAsia="en-GB"/>
        </w:rPr>
        <w:t>following Committees</w:t>
      </w:r>
    </w:p>
    <w:p w14:paraId="43D8CCF3" w14:textId="6BDD7B24" w:rsidR="00410AD9" w:rsidRDefault="00FA097D" w:rsidP="00D923B0">
      <w:pPr>
        <w:tabs>
          <w:tab w:val="left" w:pos="360"/>
          <w:tab w:val="left" w:pos="1440"/>
          <w:tab w:val="left" w:pos="1800"/>
        </w:tabs>
        <w:ind w:left="720" w:right="-1054"/>
        <w:jc w:val="left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</w:t>
      </w:r>
      <w:r w:rsidR="00EF3C03">
        <w:rPr>
          <w:rFonts w:ascii="Calibri" w:eastAsia="Times New Roman" w:hAnsi="Calibri" w:cs="Calibri"/>
          <w:bCs/>
          <w:lang w:eastAsia="en-GB"/>
        </w:rPr>
        <w:t xml:space="preserve"> </w:t>
      </w:r>
      <w:r>
        <w:rPr>
          <w:rFonts w:ascii="Calibri" w:eastAsia="Times New Roman" w:hAnsi="Calibri" w:cs="Calibri"/>
          <w:bCs/>
          <w:lang w:eastAsia="en-GB"/>
        </w:rPr>
        <w:t xml:space="preserve"> </w:t>
      </w:r>
      <w:r w:rsidR="001F48FD">
        <w:rPr>
          <w:rFonts w:ascii="Calibri" w:eastAsia="Times New Roman" w:hAnsi="Calibri" w:cs="Calibri"/>
          <w:bCs/>
          <w:lang w:eastAsia="en-GB"/>
        </w:rPr>
        <w:t>T</w:t>
      </w:r>
      <w:r w:rsidR="00D923B0" w:rsidRPr="00D923B0">
        <w:rPr>
          <w:rFonts w:ascii="Calibri" w:eastAsia="Times New Roman" w:hAnsi="Calibri" w:cs="Calibri"/>
          <w:bCs/>
          <w:lang w:eastAsia="en-GB"/>
        </w:rPr>
        <w:t xml:space="preserve">he </w:t>
      </w:r>
      <w:r w:rsidR="00D923B0" w:rsidRPr="00D923B0">
        <w:rPr>
          <w:rFonts w:ascii="Calibri" w:hAnsi="Calibri" w:cs="Calibri"/>
          <w:bCs/>
        </w:rPr>
        <w:t>Council</w:t>
      </w:r>
      <w:r w:rsidR="001F48FD">
        <w:rPr>
          <w:rFonts w:ascii="Calibri" w:hAnsi="Calibri" w:cs="Calibri"/>
          <w:bCs/>
        </w:rPr>
        <w:t xml:space="preserve"> reviewed </w:t>
      </w:r>
      <w:r w:rsidR="00AB10D5">
        <w:rPr>
          <w:rFonts w:ascii="Calibri" w:hAnsi="Calibri" w:cs="Calibri"/>
          <w:bCs/>
        </w:rPr>
        <w:t xml:space="preserve">the Terms of Reference </w:t>
      </w:r>
      <w:r w:rsidR="000B0073">
        <w:rPr>
          <w:rFonts w:ascii="Calibri" w:hAnsi="Calibri" w:cs="Calibri"/>
          <w:bCs/>
        </w:rPr>
        <w:t xml:space="preserve">of the </w:t>
      </w:r>
      <w:r w:rsidR="00C41947">
        <w:rPr>
          <w:rFonts w:ascii="Calibri" w:hAnsi="Calibri" w:cs="Calibri"/>
          <w:bCs/>
        </w:rPr>
        <w:t>following</w:t>
      </w:r>
      <w:r w:rsidR="00410AD9" w:rsidRPr="00AB10D5">
        <w:rPr>
          <w:rFonts w:ascii="Calibri" w:hAnsi="Calibri" w:cs="Calibri"/>
          <w:bCs/>
        </w:rPr>
        <w:t>:</w:t>
      </w:r>
    </w:p>
    <w:p w14:paraId="54FA0406" w14:textId="77777777" w:rsidR="00410AD9" w:rsidRDefault="00410AD9" w:rsidP="00D923B0">
      <w:pPr>
        <w:tabs>
          <w:tab w:val="left" w:pos="360"/>
          <w:tab w:val="left" w:pos="1440"/>
          <w:tab w:val="left" w:pos="1800"/>
        </w:tabs>
        <w:ind w:left="720" w:right="-1054"/>
        <w:jc w:val="left"/>
        <w:rPr>
          <w:rFonts w:ascii="Calibri" w:hAnsi="Calibri" w:cs="Calibri"/>
          <w:b/>
        </w:rPr>
      </w:pPr>
    </w:p>
    <w:p w14:paraId="64A8EFB0" w14:textId="669BE54C" w:rsidR="00AB10D5" w:rsidRDefault="00AB10D5" w:rsidP="00AB10D5">
      <w:pPr>
        <w:tabs>
          <w:tab w:val="left" w:pos="360"/>
          <w:tab w:val="left" w:pos="1440"/>
          <w:tab w:val="left" w:pos="1800"/>
        </w:tabs>
        <w:ind w:left="1220"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hAnsi="Calibri" w:cs="Calibri"/>
          <w:bCs/>
        </w:rPr>
        <w:t xml:space="preserve">    </w:t>
      </w:r>
      <w:r w:rsidR="009D6A2B">
        <w:rPr>
          <w:rFonts w:ascii="Calibri" w:hAnsi="Calibri" w:cs="Calibri"/>
          <w:bCs/>
        </w:rPr>
        <w:t>(i)</w:t>
      </w:r>
      <w:r>
        <w:rPr>
          <w:rFonts w:ascii="Calibri" w:hAnsi="Calibri" w:cs="Calibri"/>
          <w:bCs/>
        </w:rPr>
        <w:t xml:space="preserve"> </w:t>
      </w:r>
      <w:r w:rsidR="009D6A2B">
        <w:rPr>
          <w:rFonts w:ascii="Calibri" w:hAnsi="Calibri" w:cs="Calibri"/>
          <w:bCs/>
        </w:rPr>
        <w:t xml:space="preserve"> </w:t>
      </w:r>
      <w:r w:rsidR="00294F18" w:rsidRPr="00294F18">
        <w:rPr>
          <w:rFonts w:ascii="Calibri" w:eastAsia="Times New Roman" w:hAnsi="Calibri" w:cs="Calibri"/>
          <w:bCs/>
          <w:lang w:eastAsia="en-GB"/>
        </w:rPr>
        <w:t>Open Spaces, Recreation Ground and Allotment (OSRA) Committee</w:t>
      </w:r>
    </w:p>
    <w:p w14:paraId="51D65EE4" w14:textId="5465F604" w:rsidR="00294F18" w:rsidRDefault="00AB10D5" w:rsidP="00AB10D5">
      <w:pPr>
        <w:tabs>
          <w:tab w:val="left" w:pos="360"/>
          <w:tab w:val="left" w:pos="1440"/>
          <w:tab w:val="left" w:pos="1800"/>
        </w:tabs>
        <w:ind w:left="1220"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</w:t>
      </w:r>
      <w:r w:rsidR="009D6A2B">
        <w:rPr>
          <w:rFonts w:ascii="Calibri" w:eastAsia="Times New Roman" w:hAnsi="Calibri" w:cs="Calibri"/>
          <w:bCs/>
          <w:lang w:eastAsia="en-GB"/>
        </w:rPr>
        <w:t xml:space="preserve">(ii) </w:t>
      </w:r>
      <w:r w:rsidR="00294F18" w:rsidRPr="00294F18">
        <w:rPr>
          <w:rFonts w:ascii="Calibri" w:eastAsia="Times New Roman" w:hAnsi="Calibri" w:cs="Calibri"/>
          <w:bCs/>
          <w:lang w:eastAsia="en-GB"/>
        </w:rPr>
        <w:t>Planning &amp; Transport (PT) Committee</w:t>
      </w:r>
      <w:r w:rsidR="00EF3C03">
        <w:rPr>
          <w:rFonts w:ascii="Calibri" w:eastAsia="Times New Roman" w:hAnsi="Calibri" w:cs="Calibri"/>
          <w:bCs/>
          <w:lang w:eastAsia="en-GB"/>
        </w:rPr>
        <w:t xml:space="preserve"> </w:t>
      </w:r>
      <w:r w:rsidR="00294F18" w:rsidRPr="00294F18">
        <w:rPr>
          <w:rFonts w:ascii="Calibri" w:eastAsia="Times New Roman" w:hAnsi="Calibri" w:cs="Calibri"/>
          <w:bCs/>
          <w:lang w:eastAsia="en-GB"/>
        </w:rPr>
        <w:t xml:space="preserve"> </w:t>
      </w:r>
    </w:p>
    <w:p w14:paraId="12BA2AC9" w14:textId="77777777" w:rsidR="009D6A2B" w:rsidRDefault="009D6A2B" w:rsidP="00D923B0">
      <w:pPr>
        <w:tabs>
          <w:tab w:val="left" w:pos="360"/>
          <w:tab w:val="left" w:pos="1440"/>
          <w:tab w:val="left" w:pos="1800"/>
        </w:tabs>
        <w:ind w:left="1440"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</w:t>
      </w:r>
    </w:p>
    <w:p w14:paraId="1BC66126" w14:textId="77777777" w:rsidR="000E6C64" w:rsidRDefault="00047EF0" w:rsidP="007948CC">
      <w:pPr>
        <w:tabs>
          <w:tab w:val="left" w:pos="360"/>
          <w:tab w:val="left" w:pos="1440"/>
          <w:tab w:val="left" w:pos="1800"/>
        </w:tabs>
        <w:ind w:left="1440"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</w:t>
      </w:r>
      <w:r w:rsidR="007948CC">
        <w:rPr>
          <w:rFonts w:ascii="Calibri" w:eastAsia="Times New Roman" w:hAnsi="Calibri" w:cs="Calibri"/>
          <w:bCs/>
          <w:lang w:eastAsia="en-GB"/>
        </w:rPr>
        <w:t xml:space="preserve">It was </w:t>
      </w:r>
      <w:r w:rsidR="007948CC" w:rsidRPr="00AA3C78">
        <w:rPr>
          <w:rFonts w:ascii="Calibri" w:eastAsia="Times New Roman" w:hAnsi="Calibri" w:cs="Calibri"/>
          <w:b/>
          <w:lang w:eastAsia="en-GB"/>
        </w:rPr>
        <w:t>RESOLVED</w:t>
      </w:r>
      <w:r w:rsidR="007948CC">
        <w:rPr>
          <w:rFonts w:ascii="Calibri" w:eastAsia="Times New Roman" w:hAnsi="Calibri" w:cs="Calibri"/>
          <w:bCs/>
          <w:lang w:eastAsia="en-GB"/>
        </w:rPr>
        <w:t xml:space="preserve"> </w:t>
      </w:r>
      <w:r w:rsidR="000E6C64">
        <w:rPr>
          <w:rFonts w:ascii="Calibri" w:eastAsia="Times New Roman" w:hAnsi="Calibri" w:cs="Calibri"/>
          <w:bCs/>
          <w:lang w:eastAsia="en-GB"/>
        </w:rPr>
        <w:t xml:space="preserve">unanimously </w:t>
      </w:r>
      <w:r w:rsidR="007948CC">
        <w:rPr>
          <w:rFonts w:ascii="Calibri" w:eastAsia="Times New Roman" w:hAnsi="Calibri" w:cs="Calibri"/>
          <w:bCs/>
          <w:lang w:eastAsia="en-GB"/>
        </w:rPr>
        <w:t xml:space="preserve">to amend the terms for frequency of meetings </w:t>
      </w:r>
      <w:r w:rsidR="00354B50">
        <w:rPr>
          <w:rFonts w:ascii="Calibri" w:eastAsia="Times New Roman" w:hAnsi="Calibri" w:cs="Calibri"/>
          <w:bCs/>
          <w:lang w:eastAsia="en-GB"/>
        </w:rPr>
        <w:t>for (i) and (</w:t>
      </w:r>
      <w:r w:rsidR="004F59C7">
        <w:rPr>
          <w:rFonts w:ascii="Calibri" w:eastAsia="Times New Roman" w:hAnsi="Calibri" w:cs="Calibri"/>
          <w:bCs/>
          <w:lang w:eastAsia="en-GB"/>
        </w:rPr>
        <w:t xml:space="preserve">ii) </w:t>
      </w:r>
      <w:r w:rsidR="007948CC">
        <w:rPr>
          <w:rFonts w:ascii="Calibri" w:eastAsia="Times New Roman" w:hAnsi="Calibri" w:cs="Calibri"/>
          <w:bCs/>
          <w:lang w:eastAsia="en-GB"/>
        </w:rPr>
        <w:t xml:space="preserve">to be </w:t>
      </w:r>
    </w:p>
    <w:p w14:paraId="60569413" w14:textId="77777777" w:rsidR="008A227B" w:rsidRDefault="000E6C64" w:rsidP="007948CC">
      <w:pPr>
        <w:tabs>
          <w:tab w:val="left" w:pos="360"/>
          <w:tab w:val="left" w:pos="1440"/>
          <w:tab w:val="left" w:pos="1800"/>
        </w:tabs>
        <w:ind w:left="1440"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</w:t>
      </w:r>
      <w:r w:rsidR="007948CC">
        <w:rPr>
          <w:rFonts w:ascii="Calibri" w:eastAsia="Times New Roman" w:hAnsi="Calibri" w:cs="Calibri"/>
          <w:bCs/>
          <w:lang w:eastAsia="en-GB"/>
        </w:rPr>
        <w:t>as and when require</w:t>
      </w:r>
      <w:r w:rsidR="008A227B">
        <w:rPr>
          <w:rFonts w:ascii="Calibri" w:eastAsia="Times New Roman" w:hAnsi="Calibri" w:cs="Calibri"/>
          <w:bCs/>
          <w:lang w:eastAsia="en-GB"/>
        </w:rPr>
        <w:t xml:space="preserve">d, and to make no change to the £300 expenditure threshold for the PT </w:t>
      </w:r>
    </w:p>
    <w:p w14:paraId="280323A0" w14:textId="747B7D2F" w:rsidR="00294F18" w:rsidRDefault="008A227B" w:rsidP="007948CC">
      <w:pPr>
        <w:tabs>
          <w:tab w:val="left" w:pos="360"/>
          <w:tab w:val="left" w:pos="1440"/>
          <w:tab w:val="left" w:pos="1800"/>
        </w:tabs>
        <w:ind w:left="1440"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Committee. </w:t>
      </w:r>
    </w:p>
    <w:p w14:paraId="0CCABB5E" w14:textId="77777777" w:rsidR="00300C23" w:rsidRDefault="00300C23" w:rsidP="00D923B0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</w:p>
    <w:p w14:paraId="2708602E" w14:textId="2EE32915" w:rsidR="00300C23" w:rsidRDefault="00D837D8" w:rsidP="00AA3C7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</w:t>
      </w:r>
      <w:r w:rsidR="007948CC">
        <w:rPr>
          <w:rFonts w:ascii="Calibri" w:eastAsia="Times New Roman" w:hAnsi="Calibri" w:cs="Calibri"/>
          <w:bCs/>
          <w:lang w:eastAsia="en-GB"/>
        </w:rPr>
        <w:t xml:space="preserve">   </w:t>
      </w:r>
      <w:r w:rsidR="00047EF0">
        <w:rPr>
          <w:rFonts w:ascii="Calibri" w:eastAsia="Times New Roman" w:hAnsi="Calibri" w:cs="Calibri"/>
          <w:bCs/>
          <w:lang w:eastAsia="en-GB"/>
        </w:rPr>
        <w:t xml:space="preserve"> </w:t>
      </w:r>
      <w:r w:rsidR="007948CC">
        <w:rPr>
          <w:rFonts w:ascii="Calibri" w:eastAsia="Times New Roman" w:hAnsi="Calibri" w:cs="Calibri"/>
          <w:bCs/>
          <w:lang w:eastAsia="en-GB"/>
        </w:rPr>
        <w:t xml:space="preserve"> </w:t>
      </w:r>
      <w:r>
        <w:rPr>
          <w:rFonts w:ascii="Calibri" w:eastAsia="Times New Roman" w:hAnsi="Calibri" w:cs="Calibri"/>
          <w:bCs/>
          <w:lang w:eastAsia="en-GB"/>
        </w:rPr>
        <w:t>(i</w:t>
      </w:r>
      <w:r w:rsidR="007948CC">
        <w:rPr>
          <w:rFonts w:ascii="Calibri" w:eastAsia="Times New Roman" w:hAnsi="Calibri" w:cs="Calibri"/>
          <w:bCs/>
          <w:lang w:eastAsia="en-GB"/>
        </w:rPr>
        <w:t>v</w:t>
      </w:r>
      <w:r>
        <w:rPr>
          <w:rFonts w:ascii="Calibri" w:eastAsia="Times New Roman" w:hAnsi="Calibri" w:cs="Calibri"/>
          <w:bCs/>
          <w:lang w:eastAsia="en-GB"/>
        </w:rPr>
        <w:t>)</w:t>
      </w:r>
      <w:r w:rsidR="00AA3C78">
        <w:rPr>
          <w:rFonts w:ascii="Calibri" w:eastAsia="Times New Roman" w:hAnsi="Calibri" w:cs="Calibri"/>
          <w:bCs/>
          <w:lang w:eastAsia="en-GB"/>
        </w:rPr>
        <w:t xml:space="preserve"> </w:t>
      </w:r>
      <w:r w:rsidR="00300C23" w:rsidRPr="00294F18">
        <w:rPr>
          <w:rFonts w:ascii="Calibri" w:eastAsia="Times New Roman" w:hAnsi="Calibri" w:cs="Calibri"/>
          <w:bCs/>
          <w:lang w:eastAsia="en-GB"/>
        </w:rPr>
        <w:t xml:space="preserve">Personnel Committee </w:t>
      </w:r>
    </w:p>
    <w:p w14:paraId="45E0D86C" w14:textId="5BABE045" w:rsidR="00AA3C78" w:rsidRDefault="00AA3C78" w:rsidP="00AA3C7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   </w:t>
      </w:r>
      <w:r w:rsidR="00047EF0">
        <w:rPr>
          <w:rFonts w:ascii="Calibri" w:eastAsia="Times New Roman" w:hAnsi="Calibri" w:cs="Calibri"/>
          <w:bCs/>
          <w:lang w:eastAsia="en-GB"/>
        </w:rPr>
        <w:t xml:space="preserve"> </w:t>
      </w:r>
      <w:r>
        <w:rPr>
          <w:rFonts w:ascii="Calibri" w:eastAsia="Times New Roman" w:hAnsi="Calibri" w:cs="Calibri"/>
          <w:bCs/>
          <w:lang w:eastAsia="en-GB"/>
        </w:rPr>
        <w:t>(v)  Finance Committee</w:t>
      </w:r>
    </w:p>
    <w:p w14:paraId="7D617241" w14:textId="745068B2" w:rsidR="00AA3C78" w:rsidRDefault="00AA3C78" w:rsidP="00D923B0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</w:t>
      </w:r>
    </w:p>
    <w:p w14:paraId="40241189" w14:textId="3D936C54" w:rsidR="00AA3C78" w:rsidRDefault="00AA3C78" w:rsidP="00D923B0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  </w:t>
      </w:r>
      <w:r w:rsidR="00047EF0">
        <w:rPr>
          <w:rFonts w:ascii="Calibri" w:eastAsia="Times New Roman" w:hAnsi="Calibri" w:cs="Calibri"/>
          <w:bCs/>
          <w:lang w:eastAsia="en-GB"/>
        </w:rPr>
        <w:t xml:space="preserve"> </w:t>
      </w:r>
      <w:r>
        <w:rPr>
          <w:rFonts w:ascii="Calibri" w:eastAsia="Times New Roman" w:hAnsi="Calibri" w:cs="Calibri"/>
          <w:bCs/>
          <w:lang w:eastAsia="en-GB"/>
        </w:rPr>
        <w:t xml:space="preserve"> It was </w:t>
      </w:r>
      <w:r w:rsidRPr="00AA3C78">
        <w:rPr>
          <w:rFonts w:ascii="Calibri" w:eastAsia="Times New Roman" w:hAnsi="Calibri" w:cs="Calibri"/>
          <w:b/>
          <w:lang w:eastAsia="en-GB"/>
        </w:rPr>
        <w:t>RESOLVED</w:t>
      </w:r>
      <w:r w:rsidR="000E6C64">
        <w:rPr>
          <w:rFonts w:ascii="Calibri" w:eastAsia="Times New Roman" w:hAnsi="Calibri" w:cs="Calibri"/>
          <w:b/>
          <w:lang w:eastAsia="en-GB"/>
        </w:rPr>
        <w:t xml:space="preserve"> </w:t>
      </w:r>
      <w:r w:rsidR="000E6C64" w:rsidRPr="000E6C64">
        <w:rPr>
          <w:rFonts w:ascii="Calibri" w:eastAsia="Times New Roman" w:hAnsi="Calibri" w:cs="Calibri"/>
          <w:bCs/>
          <w:lang w:eastAsia="en-GB"/>
        </w:rPr>
        <w:t>unanimously</w:t>
      </w:r>
      <w:r>
        <w:rPr>
          <w:rFonts w:ascii="Calibri" w:eastAsia="Times New Roman" w:hAnsi="Calibri" w:cs="Calibri"/>
          <w:bCs/>
          <w:lang w:eastAsia="en-GB"/>
        </w:rPr>
        <w:t xml:space="preserve"> to make no amendment to the</w:t>
      </w:r>
      <w:r w:rsidR="000F4A76">
        <w:rPr>
          <w:rFonts w:ascii="Calibri" w:eastAsia="Times New Roman" w:hAnsi="Calibri" w:cs="Calibri"/>
          <w:bCs/>
          <w:lang w:eastAsia="en-GB"/>
        </w:rPr>
        <w:t xml:space="preserve"> Terms of Reference</w:t>
      </w:r>
      <w:r w:rsidR="00354B50">
        <w:rPr>
          <w:rFonts w:ascii="Calibri" w:eastAsia="Times New Roman" w:hAnsi="Calibri" w:cs="Calibri"/>
          <w:bCs/>
          <w:lang w:eastAsia="en-GB"/>
        </w:rPr>
        <w:t xml:space="preserve"> for (iv) and (v)</w:t>
      </w:r>
      <w:r>
        <w:rPr>
          <w:rFonts w:ascii="Calibri" w:eastAsia="Times New Roman" w:hAnsi="Calibri" w:cs="Calibri"/>
          <w:bCs/>
          <w:lang w:eastAsia="en-GB"/>
        </w:rPr>
        <w:t xml:space="preserve">. </w:t>
      </w:r>
    </w:p>
    <w:p w14:paraId="2245EEC7" w14:textId="77777777" w:rsidR="000F4A76" w:rsidRDefault="000F4A76" w:rsidP="00D923B0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</w:p>
    <w:p w14:paraId="663797E2" w14:textId="0322A772" w:rsidR="000F4A76" w:rsidRDefault="000F4A76" w:rsidP="00D923B0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</w:t>
      </w:r>
      <w:r w:rsidR="00047EF0">
        <w:rPr>
          <w:rFonts w:ascii="Calibri" w:eastAsia="Times New Roman" w:hAnsi="Calibri" w:cs="Calibri"/>
          <w:bCs/>
          <w:lang w:eastAsia="en-GB"/>
        </w:rPr>
        <w:t xml:space="preserve"> </w:t>
      </w:r>
      <w:r>
        <w:rPr>
          <w:rFonts w:ascii="Calibri" w:eastAsia="Times New Roman" w:hAnsi="Calibri" w:cs="Calibri"/>
          <w:bCs/>
          <w:lang w:eastAsia="en-GB"/>
        </w:rPr>
        <w:t xml:space="preserve"> </w:t>
      </w:r>
      <w:r w:rsidR="00047EF0">
        <w:rPr>
          <w:rFonts w:ascii="Calibri" w:eastAsia="Times New Roman" w:hAnsi="Calibri" w:cs="Calibri"/>
          <w:bCs/>
          <w:lang w:eastAsia="en-GB"/>
        </w:rPr>
        <w:t xml:space="preserve"> </w:t>
      </w:r>
      <w:r>
        <w:rPr>
          <w:rFonts w:ascii="Calibri" w:eastAsia="Times New Roman" w:hAnsi="Calibri" w:cs="Calibri"/>
          <w:bCs/>
          <w:lang w:eastAsia="en-GB"/>
        </w:rPr>
        <w:t xml:space="preserve"> (vi) S</w:t>
      </w:r>
      <w:r w:rsidRPr="00294F18">
        <w:rPr>
          <w:rFonts w:ascii="Calibri" w:eastAsia="Times New Roman" w:hAnsi="Calibri" w:cs="Calibri"/>
          <w:bCs/>
          <w:lang w:eastAsia="en-GB"/>
        </w:rPr>
        <w:t>torrington &amp; Sullington and Washington Neighbourhood Plan (SSWNP) Steering Group</w:t>
      </w:r>
    </w:p>
    <w:p w14:paraId="7E03A309" w14:textId="77777777" w:rsidR="000E6C64" w:rsidRDefault="000F4A76" w:rsidP="00D923B0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</w:t>
      </w:r>
      <w:r w:rsidR="00047EF0">
        <w:rPr>
          <w:rFonts w:ascii="Calibri" w:eastAsia="Times New Roman" w:hAnsi="Calibri" w:cs="Calibri"/>
          <w:bCs/>
          <w:lang w:eastAsia="en-GB"/>
        </w:rPr>
        <w:t xml:space="preserve"> </w:t>
      </w:r>
      <w:r>
        <w:rPr>
          <w:rFonts w:ascii="Calibri" w:eastAsia="Times New Roman" w:hAnsi="Calibri" w:cs="Calibri"/>
          <w:bCs/>
          <w:lang w:eastAsia="en-GB"/>
        </w:rPr>
        <w:t xml:space="preserve"> </w:t>
      </w:r>
      <w:r w:rsidR="00047EF0">
        <w:rPr>
          <w:rFonts w:ascii="Calibri" w:eastAsia="Times New Roman" w:hAnsi="Calibri" w:cs="Calibri"/>
          <w:bCs/>
          <w:lang w:eastAsia="en-GB"/>
        </w:rPr>
        <w:t xml:space="preserve"> </w:t>
      </w:r>
      <w:r>
        <w:rPr>
          <w:rFonts w:ascii="Calibri" w:eastAsia="Times New Roman" w:hAnsi="Calibri" w:cs="Calibri"/>
          <w:bCs/>
          <w:lang w:eastAsia="en-GB"/>
        </w:rPr>
        <w:t xml:space="preserve"> It was </w:t>
      </w:r>
      <w:r w:rsidRPr="000F4A76">
        <w:rPr>
          <w:rFonts w:ascii="Calibri" w:eastAsia="Times New Roman" w:hAnsi="Calibri" w:cs="Calibri"/>
          <w:b/>
          <w:lang w:eastAsia="en-GB"/>
        </w:rPr>
        <w:t>RESOLVED</w:t>
      </w:r>
      <w:r>
        <w:rPr>
          <w:rFonts w:ascii="Calibri" w:eastAsia="Times New Roman" w:hAnsi="Calibri" w:cs="Calibri"/>
          <w:bCs/>
          <w:lang w:eastAsia="en-GB"/>
        </w:rPr>
        <w:t xml:space="preserve"> </w:t>
      </w:r>
      <w:r w:rsidR="000E6C64">
        <w:rPr>
          <w:rFonts w:ascii="Calibri" w:eastAsia="Times New Roman" w:hAnsi="Calibri" w:cs="Calibri"/>
          <w:bCs/>
          <w:lang w:eastAsia="en-GB"/>
        </w:rPr>
        <w:t xml:space="preserve">unanimously </w:t>
      </w:r>
      <w:r>
        <w:rPr>
          <w:rFonts w:ascii="Calibri" w:eastAsia="Times New Roman" w:hAnsi="Calibri" w:cs="Calibri"/>
          <w:bCs/>
          <w:lang w:eastAsia="en-GB"/>
        </w:rPr>
        <w:t xml:space="preserve">to make no recommendations for amendment to the Terms of </w:t>
      </w:r>
    </w:p>
    <w:p w14:paraId="5EF20742" w14:textId="73E07117" w:rsidR="000F4A76" w:rsidRDefault="000E6C64" w:rsidP="00D923B0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    </w:t>
      </w:r>
      <w:r w:rsidR="000F4A76">
        <w:rPr>
          <w:rFonts w:ascii="Calibri" w:eastAsia="Times New Roman" w:hAnsi="Calibri" w:cs="Calibri"/>
          <w:bCs/>
          <w:lang w:eastAsia="en-GB"/>
        </w:rPr>
        <w:t>Reference</w:t>
      </w:r>
      <w:r w:rsidR="00CA0357">
        <w:rPr>
          <w:rFonts w:ascii="Calibri" w:eastAsia="Times New Roman" w:hAnsi="Calibri" w:cs="Calibri"/>
          <w:bCs/>
          <w:lang w:eastAsia="en-GB"/>
        </w:rPr>
        <w:t xml:space="preserve"> for consideration at the next Steering Group meeting.</w:t>
      </w:r>
      <w:r w:rsidR="000F4A76">
        <w:rPr>
          <w:rFonts w:ascii="Calibri" w:eastAsia="Times New Roman" w:hAnsi="Calibri" w:cs="Calibri"/>
          <w:bCs/>
          <w:lang w:eastAsia="en-GB"/>
        </w:rPr>
        <w:t xml:space="preserve"> </w:t>
      </w:r>
    </w:p>
    <w:p w14:paraId="494ED6DA" w14:textId="77777777" w:rsidR="00042F8C" w:rsidRDefault="00042F8C" w:rsidP="00D923B0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</w:p>
    <w:p w14:paraId="27901515" w14:textId="6D933910" w:rsidR="00042F8C" w:rsidRPr="00042F8C" w:rsidRDefault="00042F8C" w:rsidP="00D923B0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i/>
          <w:iCs/>
          <w:lang w:eastAsia="en-GB"/>
        </w:rPr>
      </w:pPr>
      <w:r w:rsidRPr="00042F8C">
        <w:rPr>
          <w:rFonts w:ascii="Calibri" w:eastAsia="Times New Roman" w:hAnsi="Calibri" w:cs="Calibri"/>
          <w:bCs/>
          <w:i/>
          <w:iCs/>
          <w:lang w:eastAsia="en-GB"/>
        </w:rPr>
        <w:t xml:space="preserve">                             Two members of the public entered the meeting</w:t>
      </w:r>
    </w:p>
    <w:p w14:paraId="458B6A6A" w14:textId="77777777" w:rsidR="00294F18" w:rsidRPr="00294F18" w:rsidRDefault="00294F18" w:rsidP="00294F18">
      <w:pPr>
        <w:tabs>
          <w:tab w:val="left" w:pos="360"/>
          <w:tab w:val="left" w:pos="1440"/>
          <w:tab w:val="left" w:pos="1800"/>
        </w:tabs>
        <w:ind w:left="720" w:right="-1054"/>
        <w:contextualSpacing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EFBD3AB" w14:textId="659B0806" w:rsidR="00536B04" w:rsidRPr="00742528" w:rsidRDefault="00D37D1A" w:rsidP="00742528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APCM/24/8       </w:t>
      </w:r>
      <w:r w:rsidR="00294F18" w:rsidRPr="00294F18">
        <w:rPr>
          <w:rFonts w:ascii="Calibri" w:eastAsia="Times New Roman" w:hAnsi="Calibri" w:cs="Calibri"/>
          <w:b/>
          <w:bCs/>
          <w:lang w:eastAsia="en-GB"/>
        </w:rPr>
        <w:t>To R</w:t>
      </w:r>
      <w:r w:rsidR="00C75594">
        <w:rPr>
          <w:rFonts w:ascii="Calibri" w:eastAsia="Times New Roman" w:hAnsi="Calibri" w:cs="Calibri"/>
          <w:b/>
          <w:bCs/>
          <w:lang w:eastAsia="en-GB"/>
        </w:rPr>
        <w:t xml:space="preserve">eview and confirm </w:t>
      </w:r>
      <w:r w:rsidR="00294F18" w:rsidRPr="00294F18">
        <w:rPr>
          <w:rFonts w:ascii="Calibri" w:eastAsia="Times New Roman" w:hAnsi="Calibri" w:cs="Calibri"/>
          <w:b/>
          <w:bCs/>
          <w:lang w:eastAsia="en-GB"/>
        </w:rPr>
        <w:t>membership o</w:t>
      </w:r>
      <w:r w:rsidR="00C75594">
        <w:rPr>
          <w:rFonts w:ascii="Calibri" w:eastAsia="Times New Roman" w:hAnsi="Calibri" w:cs="Calibri"/>
          <w:b/>
          <w:bCs/>
          <w:lang w:eastAsia="en-GB"/>
        </w:rPr>
        <w:t>f</w:t>
      </w:r>
      <w:r w:rsidR="00294F18" w:rsidRPr="00294F18">
        <w:rPr>
          <w:rFonts w:ascii="Calibri" w:eastAsia="Times New Roman" w:hAnsi="Calibri" w:cs="Calibri"/>
          <w:b/>
          <w:bCs/>
          <w:lang w:eastAsia="en-GB"/>
        </w:rPr>
        <w:t xml:space="preserve"> the following</w:t>
      </w:r>
      <w:r w:rsidR="006E4BD8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="00742528" w:rsidRPr="00742528">
        <w:rPr>
          <w:rFonts w:ascii="Calibri" w:eastAsia="Times New Roman" w:hAnsi="Calibri" w:cs="Calibri"/>
          <w:b/>
          <w:bCs/>
          <w:lang w:eastAsia="en-GB"/>
        </w:rPr>
        <w:t>Committees</w:t>
      </w:r>
      <w:r w:rsidR="006E4BD8">
        <w:rPr>
          <w:rFonts w:ascii="Calibri" w:eastAsia="Times New Roman" w:hAnsi="Calibri" w:cs="Calibri"/>
          <w:b/>
          <w:bCs/>
          <w:lang w:eastAsia="en-GB"/>
        </w:rPr>
        <w:t xml:space="preserve"> and working groups</w:t>
      </w:r>
      <w:r w:rsidR="00742528" w:rsidRPr="00742528">
        <w:rPr>
          <w:rFonts w:ascii="Calibri" w:eastAsia="Times New Roman" w:hAnsi="Calibri" w:cs="Calibri"/>
          <w:b/>
          <w:bCs/>
          <w:lang w:eastAsia="en-GB"/>
        </w:rPr>
        <w:t xml:space="preserve">: </w:t>
      </w:r>
    </w:p>
    <w:p w14:paraId="671EDA71" w14:textId="77777777" w:rsidR="0060747C" w:rsidRDefault="00536B04" w:rsidP="00742528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hAnsi="Calibri" w:cs="Calibri"/>
        </w:rPr>
      </w:pPr>
      <w:r w:rsidRPr="00742528">
        <w:rPr>
          <w:rFonts w:ascii="Calibri" w:eastAsia="Times New Roman" w:hAnsi="Calibri" w:cs="Calibri"/>
          <w:b/>
          <w:bCs/>
          <w:lang w:eastAsia="en-GB"/>
        </w:rPr>
        <w:t xml:space="preserve">                             </w:t>
      </w:r>
      <w:r w:rsidR="00562081">
        <w:rPr>
          <w:rFonts w:ascii="Calibri" w:hAnsi="Calibri" w:cs="Calibri"/>
        </w:rPr>
        <w:t>T</w:t>
      </w:r>
      <w:r w:rsidRPr="00742528">
        <w:rPr>
          <w:rFonts w:ascii="Calibri" w:hAnsi="Calibri" w:cs="Calibri"/>
        </w:rPr>
        <w:t xml:space="preserve">he Council </w:t>
      </w:r>
      <w:r w:rsidRPr="00742528">
        <w:rPr>
          <w:rFonts w:ascii="Calibri" w:hAnsi="Calibri" w:cs="Calibri"/>
          <w:b/>
          <w:bCs/>
        </w:rPr>
        <w:t>RESOLVED</w:t>
      </w:r>
      <w:r w:rsidRPr="00742528">
        <w:rPr>
          <w:rFonts w:ascii="Calibri" w:hAnsi="Calibri" w:cs="Calibri"/>
        </w:rPr>
        <w:t xml:space="preserve"> </w:t>
      </w:r>
      <w:r w:rsidR="000E6C64">
        <w:rPr>
          <w:rFonts w:ascii="Calibri" w:hAnsi="Calibri" w:cs="Calibri"/>
        </w:rPr>
        <w:t xml:space="preserve">unanimously </w:t>
      </w:r>
      <w:r w:rsidRPr="00742528">
        <w:rPr>
          <w:rFonts w:ascii="Calibri" w:hAnsi="Calibri" w:cs="Calibri"/>
        </w:rPr>
        <w:t xml:space="preserve">to </w:t>
      </w:r>
      <w:r w:rsidR="00B6561F">
        <w:rPr>
          <w:rFonts w:ascii="Calibri" w:hAnsi="Calibri" w:cs="Calibri"/>
          <w:b/>
          <w:bCs/>
        </w:rPr>
        <w:t>A</w:t>
      </w:r>
      <w:r w:rsidR="00BE5AF6">
        <w:rPr>
          <w:rFonts w:ascii="Calibri" w:hAnsi="Calibri" w:cs="Calibri"/>
          <w:b/>
          <w:bCs/>
        </w:rPr>
        <w:t xml:space="preserve">PPOINT </w:t>
      </w:r>
      <w:r w:rsidR="00F74998" w:rsidRPr="00F74998">
        <w:rPr>
          <w:rFonts w:ascii="Calibri" w:hAnsi="Calibri" w:cs="Calibri"/>
        </w:rPr>
        <w:t>the</w:t>
      </w:r>
      <w:r w:rsidR="00F74998">
        <w:rPr>
          <w:rFonts w:ascii="Calibri" w:hAnsi="Calibri" w:cs="Calibri"/>
          <w:b/>
          <w:bCs/>
        </w:rPr>
        <w:t xml:space="preserve"> </w:t>
      </w:r>
      <w:r w:rsidRPr="00742528">
        <w:rPr>
          <w:rFonts w:ascii="Calibri" w:hAnsi="Calibri" w:cs="Calibri"/>
        </w:rPr>
        <w:t>following</w:t>
      </w:r>
      <w:r w:rsidR="00F74998">
        <w:rPr>
          <w:rFonts w:ascii="Calibri" w:hAnsi="Calibri" w:cs="Calibri"/>
        </w:rPr>
        <w:t xml:space="preserve"> members</w:t>
      </w:r>
      <w:r w:rsidR="0060747C">
        <w:rPr>
          <w:rFonts w:ascii="Calibri" w:hAnsi="Calibri" w:cs="Calibri"/>
        </w:rPr>
        <w:t xml:space="preserve"> for the 2024/25</w:t>
      </w:r>
    </w:p>
    <w:p w14:paraId="588A2FC7" w14:textId="546F6E69" w:rsidR="00536B04" w:rsidRPr="00742528" w:rsidRDefault="0060747C" w:rsidP="00742528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hAnsi="Calibri" w:cs="Calibri"/>
        </w:rPr>
        <w:t xml:space="preserve">                             </w:t>
      </w:r>
      <w:r w:rsidR="00B348EC">
        <w:rPr>
          <w:rFonts w:ascii="Calibri" w:hAnsi="Calibri" w:cs="Calibri"/>
        </w:rPr>
        <w:t>m</w:t>
      </w:r>
      <w:r>
        <w:rPr>
          <w:rFonts w:ascii="Calibri" w:hAnsi="Calibri" w:cs="Calibri"/>
        </w:rPr>
        <w:t>unici</w:t>
      </w:r>
      <w:r w:rsidR="00B348EC">
        <w:rPr>
          <w:rFonts w:ascii="Calibri" w:hAnsi="Calibri" w:cs="Calibri"/>
        </w:rPr>
        <w:t>pal year:</w:t>
      </w:r>
      <w:r w:rsidR="00536B04" w:rsidRPr="00742528">
        <w:rPr>
          <w:rFonts w:ascii="Calibri" w:hAnsi="Calibri" w:cs="Calibri"/>
        </w:rPr>
        <w:t xml:space="preserve"> </w:t>
      </w:r>
    </w:p>
    <w:p w14:paraId="4857BB4F" w14:textId="77777777" w:rsidR="00536B04" w:rsidRPr="00742528" w:rsidRDefault="00536B04" w:rsidP="00742528">
      <w:pPr>
        <w:pStyle w:val="ListParagraph"/>
        <w:jc w:val="left"/>
        <w:rPr>
          <w:rFonts w:ascii="Calibri" w:hAnsi="Calibri" w:cs="Calibri"/>
          <w:b/>
          <w:bCs/>
        </w:rPr>
      </w:pPr>
      <w:r w:rsidRPr="00742528">
        <w:rPr>
          <w:rFonts w:ascii="Calibri" w:hAnsi="Calibri" w:cs="Calibri"/>
          <w:b/>
          <w:bCs/>
        </w:rPr>
        <w:t xml:space="preserve">   </w:t>
      </w:r>
    </w:p>
    <w:p w14:paraId="23628C73" w14:textId="46BD66EE" w:rsidR="00517C81" w:rsidRDefault="00536B04" w:rsidP="00742528">
      <w:pPr>
        <w:pStyle w:val="ListParagraph"/>
        <w:jc w:val="left"/>
        <w:rPr>
          <w:rFonts w:ascii="Calibri" w:eastAsia="Times New Roman" w:hAnsi="Calibri" w:cs="Calibri"/>
          <w:lang w:eastAsia="en-GB"/>
        </w:rPr>
      </w:pPr>
      <w:r w:rsidRPr="00742528">
        <w:rPr>
          <w:rFonts w:ascii="Calibri" w:hAnsi="Calibri" w:cs="Calibri"/>
          <w:b/>
          <w:bCs/>
        </w:rPr>
        <w:t xml:space="preserve">    </w:t>
      </w:r>
      <w:r w:rsidR="00742528">
        <w:rPr>
          <w:rFonts w:ascii="Calibri" w:hAnsi="Calibri" w:cs="Calibri"/>
          <w:b/>
          <w:bCs/>
        </w:rPr>
        <w:t xml:space="preserve">          </w:t>
      </w:r>
      <w:r w:rsidRPr="00742528">
        <w:rPr>
          <w:rFonts w:ascii="Calibri" w:hAnsi="Calibri" w:cs="Calibri"/>
          <w:b/>
          <w:bCs/>
        </w:rPr>
        <w:t xml:space="preserve">Open Spaces Committee: </w:t>
      </w:r>
      <w:r w:rsidR="00B36CDA" w:rsidRPr="00DE6889">
        <w:rPr>
          <w:rFonts w:ascii="Calibri" w:eastAsia="Times New Roman" w:hAnsi="Calibri" w:cs="Calibri"/>
          <w:lang w:eastAsia="en-GB"/>
        </w:rPr>
        <w:t>Cllr Buddell, Cllr Hanvey, Cllr</w:t>
      </w:r>
      <w:r w:rsidR="0028657A">
        <w:rPr>
          <w:rFonts w:ascii="Calibri" w:eastAsia="Times New Roman" w:hAnsi="Calibri" w:cs="Calibri"/>
          <w:lang w:eastAsia="en-GB"/>
        </w:rPr>
        <w:t xml:space="preserve"> </w:t>
      </w:r>
      <w:r w:rsidR="00B36CDA" w:rsidRPr="00DE6889">
        <w:rPr>
          <w:rFonts w:ascii="Calibri" w:eastAsia="Times New Roman" w:hAnsi="Calibri" w:cs="Calibri"/>
          <w:lang w:eastAsia="en-GB"/>
        </w:rPr>
        <w:t>Keech</w:t>
      </w:r>
      <w:r w:rsidR="00517C81">
        <w:rPr>
          <w:rFonts w:ascii="Calibri" w:eastAsia="Times New Roman" w:hAnsi="Calibri" w:cs="Calibri"/>
          <w:lang w:eastAsia="en-GB"/>
        </w:rPr>
        <w:t xml:space="preserve"> (Presiding Chairman)</w:t>
      </w:r>
      <w:r w:rsidR="00B36CDA">
        <w:rPr>
          <w:rFonts w:ascii="Calibri" w:eastAsia="Times New Roman" w:hAnsi="Calibri" w:cs="Calibri"/>
          <w:lang w:eastAsia="en-GB"/>
        </w:rPr>
        <w:t xml:space="preserve">, </w:t>
      </w:r>
    </w:p>
    <w:p w14:paraId="5F0FC2D7" w14:textId="65501294" w:rsidR="00B36CDA" w:rsidRDefault="00517C81" w:rsidP="00742528">
      <w:pPr>
        <w:pStyle w:val="ListParagraph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</w:t>
      </w:r>
      <w:r w:rsidR="00B36CDA">
        <w:rPr>
          <w:rFonts w:ascii="Calibri" w:eastAsia="Times New Roman" w:hAnsi="Calibri" w:cs="Calibri"/>
          <w:lang w:eastAsia="en-GB"/>
        </w:rPr>
        <w:t>Cllr Lockerbie</w:t>
      </w:r>
      <w:r w:rsidR="007958AC">
        <w:rPr>
          <w:rFonts w:ascii="Calibri" w:eastAsia="Times New Roman" w:hAnsi="Calibri" w:cs="Calibri"/>
          <w:lang w:eastAsia="en-GB"/>
        </w:rPr>
        <w:t>, C</w:t>
      </w:r>
      <w:r w:rsidR="00B36CDA" w:rsidRPr="00DE6889">
        <w:rPr>
          <w:rFonts w:ascii="Calibri" w:eastAsia="Times New Roman" w:hAnsi="Calibri" w:cs="Calibri"/>
          <w:lang w:eastAsia="en-GB"/>
        </w:rPr>
        <w:t>llr Luckin</w:t>
      </w:r>
      <w:r w:rsidR="007958AC">
        <w:rPr>
          <w:rFonts w:ascii="Calibri" w:eastAsia="Times New Roman" w:hAnsi="Calibri" w:cs="Calibri"/>
          <w:lang w:eastAsia="en-GB"/>
        </w:rPr>
        <w:t xml:space="preserve"> and Cllr Perkins</w:t>
      </w:r>
      <w:r w:rsidR="00B36CDA" w:rsidRPr="00DE6889">
        <w:rPr>
          <w:rFonts w:ascii="Calibri" w:eastAsia="Times New Roman" w:hAnsi="Calibri" w:cs="Calibri"/>
          <w:lang w:eastAsia="en-GB"/>
        </w:rPr>
        <w:t>.</w:t>
      </w:r>
    </w:p>
    <w:p w14:paraId="2FB248F3" w14:textId="77777777" w:rsidR="00B36CDA" w:rsidRDefault="00B36CDA" w:rsidP="00742528">
      <w:pPr>
        <w:pStyle w:val="ListParagraph"/>
        <w:jc w:val="left"/>
        <w:rPr>
          <w:rFonts w:ascii="Calibri" w:hAnsi="Calibri" w:cs="Calibri"/>
          <w:b/>
          <w:bCs/>
        </w:rPr>
      </w:pPr>
    </w:p>
    <w:p w14:paraId="0F1A0156" w14:textId="4324940A" w:rsidR="00517C81" w:rsidRDefault="00536B04" w:rsidP="00517C81">
      <w:pPr>
        <w:ind w:left="-284" w:right="119" w:firstLine="1"/>
        <w:jc w:val="left"/>
        <w:rPr>
          <w:rFonts w:ascii="Calibri" w:eastAsia="Times New Roman" w:hAnsi="Calibri" w:cs="Calibri"/>
          <w:color w:val="000000"/>
          <w:lang w:eastAsia="en-GB"/>
        </w:rPr>
      </w:pPr>
      <w:r w:rsidRPr="00742528">
        <w:rPr>
          <w:rFonts w:ascii="Calibri" w:hAnsi="Calibri" w:cs="Calibri"/>
        </w:rPr>
        <w:t xml:space="preserve">                       </w:t>
      </w:r>
      <w:r w:rsidRPr="00742528">
        <w:rPr>
          <w:rFonts w:ascii="Calibri" w:hAnsi="Calibri" w:cs="Calibri"/>
          <w:b/>
          <w:bCs/>
        </w:rPr>
        <w:t xml:space="preserve">   </w:t>
      </w:r>
      <w:r w:rsidR="00C75594">
        <w:rPr>
          <w:rFonts w:ascii="Calibri" w:hAnsi="Calibri" w:cs="Calibri"/>
          <w:b/>
          <w:bCs/>
        </w:rPr>
        <w:t xml:space="preserve">  </w:t>
      </w:r>
      <w:r w:rsidR="00B36CDA">
        <w:rPr>
          <w:rFonts w:ascii="Calibri" w:hAnsi="Calibri" w:cs="Calibri"/>
          <w:b/>
          <w:bCs/>
        </w:rPr>
        <w:t xml:space="preserve"> </w:t>
      </w:r>
      <w:r w:rsidR="00517C81">
        <w:rPr>
          <w:rFonts w:ascii="Calibri" w:hAnsi="Calibri" w:cs="Calibri"/>
          <w:b/>
          <w:bCs/>
        </w:rPr>
        <w:t xml:space="preserve">     </w:t>
      </w:r>
      <w:r w:rsidRPr="00742528">
        <w:rPr>
          <w:rFonts w:ascii="Calibri" w:hAnsi="Calibri" w:cs="Calibri"/>
          <w:b/>
          <w:bCs/>
        </w:rPr>
        <w:t xml:space="preserve">Planning &amp; Transport Committee: </w:t>
      </w:r>
      <w:r w:rsidR="00517C81" w:rsidRPr="00D07FBB">
        <w:rPr>
          <w:rFonts w:ascii="Calibri" w:eastAsia="Times New Roman" w:hAnsi="Calibri" w:cs="Calibri"/>
          <w:color w:val="000000"/>
          <w:lang w:eastAsia="en-GB"/>
        </w:rPr>
        <w:t xml:space="preserve">Cllr Hanvey, Cllr Heeley, Cllr Keech, Cllr Lisher (Presiding </w:t>
      </w:r>
    </w:p>
    <w:p w14:paraId="6BFEE61D" w14:textId="7D65D6EC" w:rsidR="00536B04" w:rsidRPr="00742528" w:rsidRDefault="00517C81" w:rsidP="007958AC">
      <w:pPr>
        <w:ind w:left="-284" w:right="119" w:firstLine="1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 xml:space="preserve">                                  </w:t>
      </w:r>
      <w:r w:rsidRPr="00D07FBB">
        <w:rPr>
          <w:rFonts w:ascii="Calibri" w:eastAsia="Times New Roman" w:hAnsi="Calibri" w:cs="Calibri"/>
          <w:color w:val="000000"/>
          <w:lang w:eastAsia="en-GB"/>
        </w:rPr>
        <w:t>Chairman), Cllr Luckin and Cllr Thomas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2CCEE11F" w14:textId="77777777" w:rsidR="00536B04" w:rsidRPr="00742528" w:rsidRDefault="00536B04" w:rsidP="00742528">
      <w:pPr>
        <w:pStyle w:val="ListParagraph"/>
        <w:ind w:right="119"/>
        <w:jc w:val="left"/>
        <w:rPr>
          <w:rFonts w:ascii="Calibri" w:hAnsi="Calibri" w:cs="Calibri"/>
          <w:b/>
          <w:bCs/>
          <w:color w:val="000000"/>
        </w:rPr>
      </w:pPr>
    </w:p>
    <w:p w14:paraId="2AF1D774" w14:textId="77777777" w:rsidR="00861F11" w:rsidRDefault="0028657A" w:rsidP="00742528">
      <w:pPr>
        <w:pStyle w:val="ListParagraph"/>
        <w:ind w:right="119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536B04" w:rsidRPr="0074252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536B04" w:rsidRPr="00742528">
        <w:rPr>
          <w:rFonts w:ascii="Calibri" w:hAnsi="Calibri" w:cs="Calibri"/>
          <w:b/>
          <w:bCs/>
          <w:color w:val="000000"/>
        </w:rPr>
        <w:t xml:space="preserve">   Finance Committee: </w:t>
      </w:r>
      <w:r w:rsidR="00536B04" w:rsidRPr="00742528">
        <w:rPr>
          <w:rFonts w:ascii="Calibri" w:hAnsi="Calibri" w:cs="Calibri"/>
          <w:color w:val="000000"/>
        </w:rPr>
        <w:t xml:space="preserve">Cllr </w:t>
      </w:r>
      <w:r>
        <w:rPr>
          <w:rFonts w:ascii="Calibri" w:hAnsi="Calibri" w:cs="Calibri"/>
          <w:color w:val="000000"/>
        </w:rPr>
        <w:t>Buddell,  Cllr Heeley</w:t>
      </w:r>
      <w:r w:rsidR="00350CB5">
        <w:rPr>
          <w:rFonts w:ascii="Calibri" w:hAnsi="Calibri" w:cs="Calibri"/>
          <w:color w:val="000000"/>
        </w:rPr>
        <w:t xml:space="preserve"> </w:t>
      </w:r>
      <w:r w:rsidR="0023243C">
        <w:rPr>
          <w:rFonts w:ascii="Calibri" w:hAnsi="Calibri" w:cs="Calibri"/>
          <w:color w:val="000000"/>
        </w:rPr>
        <w:t>(Presiding Chairman),</w:t>
      </w:r>
      <w:r w:rsidR="00350CB5">
        <w:rPr>
          <w:rFonts w:ascii="Calibri" w:hAnsi="Calibri" w:cs="Calibri"/>
          <w:color w:val="000000"/>
        </w:rPr>
        <w:t xml:space="preserve"> </w:t>
      </w:r>
      <w:r w:rsidR="00536B04" w:rsidRPr="00742528">
        <w:rPr>
          <w:rFonts w:ascii="Calibri" w:hAnsi="Calibri" w:cs="Calibri"/>
          <w:color w:val="000000"/>
        </w:rPr>
        <w:t xml:space="preserve">Cllr Keech and </w:t>
      </w:r>
    </w:p>
    <w:p w14:paraId="179F1C09" w14:textId="37E3D602" w:rsidR="00536B04" w:rsidRPr="00742528" w:rsidRDefault="00861F11" w:rsidP="00742528">
      <w:pPr>
        <w:pStyle w:val="ListParagraph"/>
        <w:ind w:right="119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</w:t>
      </w:r>
      <w:r w:rsidR="00536B04" w:rsidRPr="00742528">
        <w:rPr>
          <w:rFonts w:ascii="Calibri" w:hAnsi="Calibri" w:cs="Calibri"/>
          <w:color w:val="000000"/>
        </w:rPr>
        <w:t xml:space="preserve">Cllr Lisher.  </w:t>
      </w:r>
    </w:p>
    <w:p w14:paraId="4E033A78" w14:textId="77777777" w:rsidR="00536B04" w:rsidRPr="00742528" w:rsidRDefault="00536B04" w:rsidP="00742528">
      <w:pPr>
        <w:pStyle w:val="ListParagraph"/>
        <w:ind w:right="119"/>
        <w:jc w:val="left"/>
        <w:rPr>
          <w:rFonts w:ascii="Calibri" w:hAnsi="Calibri" w:cs="Calibri"/>
          <w:b/>
          <w:bCs/>
          <w:color w:val="000000"/>
        </w:rPr>
      </w:pPr>
    </w:p>
    <w:p w14:paraId="1F9FEC31" w14:textId="77777777" w:rsidR="00861F11" w:rsidRDefault="00536B04" w:rsidP="00742528">
      <w:pPr>
        <w:pStyle w:val="ListParagraph"/>
        <w:ind w:right="119"/>
        <w:jc w:val="left"/>
        <w:rPr>
          <w:rFonts w:ascii="Calibri" w:hAnsi="Calibri" w:cs="Calibri"/>
          <w:color w:val="000000"/>
        </w:rPr>
      </w:pPr>
      <w:r w:rsidRPr="00742528">
        <w:rPr>
          <w:rFonts w:ascii="Calibri" w:hAnsi="Calibri" w:cs="Calibri"/>
          <w:b/>
          <w:bCs/>
          <w:color w:val="000000"/>
        </w:rPr>
        <w:t xml:space="preserve">    </w:t>
      </w:r>
      <w:r w:rsidR="0028657A">
        <w:rPr>
          <w:rFonts w:ascii="Calibri" w:hAnsi="Calibri" w:cs="Calibri"/>
          <w:b/>
          <w:bCs/>
          <w:color w:val="000000"/>
        </w:rPr>
        <w:t xml:space="preserve">          </w:t>
      </w:r>
      <w:r w:rsidRPr="00742528">
        <w:rPr>
          <w:rFonts w:ascii="Calibri" w:hAnsi="Calibri" w:cs="Calibri"/>
          <w:b/>
          <w:bCs/>
          <w:color w:val="000000"/>
        </w:rPr>
        <w:t xml:space="preserve">Personnel Committee: </w:t>
      </w:r>
      <w:r w:rsidRPr="00742528">
        <w:rPr>
          <w:rFonts w:ascii="Calibri" w:hAnsi="Calibri" w:cs="Calibri"/>
          <w:color w:val="000000"/>
        </w:rPr>
        <w:t>Cllr Buddell</w:t>
      </w:r>
      <w:r w:rsidR="0028657A">
        <w:rPr>
          <w:rFonts w:ascii="Calibri" w:hAnsi="Calibri" w:cs="Calibri"/>
          <w:color w:val="000000"/>
        </w:rPr>
        <w:t xml:space="preserve"> (Presiding Chairman)</w:t>
      </w:r>
      <w:r w:rsidRPr="00742528">
        <w:rPr>
          <w:rFonts w:ascii="Calibri" w:hAnsi="Calibri" w:cs="Calibri"/>
          <w:color w:val="000000"/>
        </w:rPr>
        <w:t xml:space="preserve">, </w:t>
      </w:r>
      <w:r w:rsidR="00B6561F">
        <w:rPr>
          <w:rFonts w:ascii="Calibri" w:hAnsi="Calibri" w:cs="Calibri"/>
          <w:color w:val="000000"/>
        </w:rPr>
        <w:t>Cllr Lockerbie</w:t>
      </w:r>
      <w:r w:rsidRPr="00742528">
        <w:rPr>
          <w:rFonts w:ascii="Calibri" w:hAnsi="Calibri" w:cs="Calibri"/>
          <w:color w:val="000000"/>
        </w:rPr>
        <w:t xml:space="preserve">, Cllr Lisher and </w:t>
      </w:r>
    </w:p>
    <w:p w14:paraId="31F5698D" w14:textId="4D59FF95" w:rsidR="0028657A" w:rsidRDefault="00861F11" w:rsidP="00742528">
      <w:pPr>
        <w:pStyle w:val="ListParagraph"/>
        <w:ind w:right="119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</w:t>
      </w:r>
      <w:r w:rsidR="00536B04" w:rsidRPr="00742528">
        <w:rPr>
          <w:rFonts w:ascii="Calibri" w:hAnsi="Calibri" w:cs="Calibri"/>
          <w:color w:val="000000"/>
        </w:rPr>
        <w:t>Cllr Thomas.</w:t>
      </w:r>
    </w:p>
    <w:p w14:paraId="4C72C88B" w14:textId="77777777" w:rsidR="006E4BD8" w:rsidRDefault="006E4BD8" w:rsidP="00742528">
      <w:pPr>
        <w:pStyle w:val="ListParagraph"/>
        <w:ind w:right="119"/>
        <w:jc w:val="left"/>
        <w:rPr>
          <w:rFonts w:ascii="Calibri" w:hAnsi="Calibri" w:cs="Calibri"/>
          <w:color w:val="000000"/>
        </w:rPr>
      </w:pPr>
    </w:p>
    <w:p w14:paraId="1EB5DEB5" w14:textId="77777777" w:rsidR="00861F11" w:rsidRDefault="006E4BD8" w:rsidP="006E4BD8">
      <w:pPr>
        <w:pStyle w:val="ListParagraph"/>
        <w:ind w:left="1440" w:right="119"/>
        <w:jc w:val="left"/>
        <w:rPr>
          <w:rFonts w:ascii="Calibri" w:hAnsi="Calibri" w:cs="Calibri"/>
          <w:bCs/>
        </w:rPr>
      </w:pPr>
      <w:r w:rsidRPr="00CE2383">
        <w:rPr>
          <w:rFonts w:ascii="Calibri" w:hAnsi="Calibri" w:cs="Calibri"/>
          <w:b/>
        </w:rPr>
        <w:t>CIL (Community Infrastructure Levy) Working Party</w:t>
      </w:r>
      <w:r w:rsidRPr="00742528">
        <w:rPr>
          <w:rFonts w:ascii="Calibri" w:hAnsi="Calibri" w:cs="Calibri"/>
          <w:b/>
        </w:rPr>
        <w:t xml:space="preserve">: </w:t>
      </w:r>
      <w:r w:rsidRPr="00742528">
        <w:rPr>
          <w:rFonts w:ascii="Calibri" w:hAnsi="Calibri" w:cs="Calibri"/>
          <w:bCs/>
        </w:rPr>
        <w:t>Cllr Hanvey</w:t>
      </w:r>
      <w:r>
        <w:rPr>
          <w:rFonts w:ascii="Calibri" w:hAnsi="Calibri" w:cs="Calibri"/>
          <w:bCs/>
        </w:rPr>
        <w:t xml:space="preserve"> (Presiding Chairman)</w:t>
      </w:r>
      <w:r w:rsidRPr="00742528">
        <w:rPr>
          <w:rFonts w:ascii="Calibri" w:hAnsi="Calibri" w:cs="Calibri"/>
          <w:bCs/>
        </w:rPr>
        <w:t xml:space="preserve">, </w:t>
      </w:r>
    </w:p>
    <w:p w14:paraId="3B45AA24" w14:textId="4191F026" w:rsidR="006E4BD8" w:rsidRPr="00742528" w:rsidRDefault="006E4BD8" w:rsidP="006E4BD8">
      <w:pPr>
        <w:pStyle w:val="ListParagraph"/>
        <w:ind w:left="1440" w:right="119"/>
        <w:jc w:val="left"/>
        <w:rPr>
          <w:rFonts w:ascii="Calibri" w:hAnsi="Calibri" w:cs="Calibri"/>
          <w:bCs/>
        </w:rPr>
      </w:pPr>
      <w:r w:rsidRPr="00742528">
        <w:rPr>
          <w:rFonts w:ascii="Calibri" w:hAnsi="Calibri" w:cs="Calibri"/>
          <w:bCs/>
        </w:rPr>
        <w:t>Cllr Lisher,</w:t>
      </w:r>
      <w:r w:rsidR="00861F11">
        <w:rPr>
          <w:rFonts w:ascii="Calibri" w:hAnsi="Calibri" w:cs="Calibri"/>
          <w:bCs/>
        </w:rPr>
        <w:t xml:space="preserve"> </w:t>
      </w:r>
      <w:r w:rsidRPr="00742528">
        <w:rPr>
          <w:rFonts w:ascii="Calibri" w:hAnsi="Calibri" w:cs="Calibri"/>
          <w:bCs/>
        </w:rPr>
        <w:t xml:space="preserve">Cllr Luckin and Cllr Thomas. </w:t>
      </w:r>
    </w:p>
    <w:p w14:paraId="6CE6E615" w14:textId="2EDF09A9" w:rsidR="00536B04" w:rsidRPr="00742528" w:rsidRDefault="0028657A" w:rsidP="00742528">
      <w:pPr>
        <w:pStyle w:val="ListParagraph"/>
        <w:ind w:right="119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536B04" w:rsidRPr="00742528">
        <w:rPr>
          <w:rFonts w:ascii="Calibri" w:hAnsi="Calibri" w:cs="Calibri"/>
          <w:color w:val="000000"/>
        </w:rPr>
        <w:t xml:space="preserve"> </w:t>
      </w:r>
    </w:p>
    <w:p w14:paraId="4E4567A5" w14:textId="2E37955A" w:rsidR="0028657A" w:rsidRDefault="00536B04" w:rsidP="00742528">
      <w:pPr>
        <w:pStyle w:val="ListParagraph"/>
        <w:ind w:right="119"/>
        <w:jc w:val="left"/>
        <w:rPr>
          <w:rFonts w:ascii="Calibri" w:hAnsi="Calibri" w:cs="Calibri"/>
          <w:bCs/>
        </w:rPr>
      </w:pPr>
      <w:r w:rsidRPr="00742528">
        <w:rPr>
          <w:rFonts w:ascii="Calibri" w:hAnsi="Calibri" w:cs="Calibri"/>
          <w:b/>
          <w:bCs/>
          <w:color w:val="000000"/>
        </w:rPr>
        <w:t xml:space="preserve">   </w:t>
      </w:r>
      <w:r w:rsidR="0028657A">
        <w:rPr>
          <w:rFonts w:ascii="Calibri" w:hAnsi="Calibri" w:cs="Calibri"/>
          <w:b/>
          <w:bCs/>
          <w:color w:val="000000"/>
        </w:rPr>
        <w:t xml:space="preserve">          </w:t>
      </w:r>
      <w:r w:rsidRPr="00742528">
        <w:rPr>
          <w:rFonts w:ascii="Calibri" w:hAnsi="Calibri" w:cs="Calibri"/>
          <w:b/>
          <w:bCs/>
          <w:color w:val="000000"/>
        </w:rPr>
        <w:t xml:space="preserve"> Neighbourhood Plan Steering Group – Washington Members: </w:t>
      </w:r>
      <w:r w:rsidRPr="00742528">
        <w:rPr>
          <w:rFonts w:ascii="Calibri" w:hAnsi="Calibri" w:cs="Calibri"/>
          <w:color w:val="000000"/>
        </w:rPr>
        <w:t>C</w:t>
      </w:r>
      <w:r w:rsidRPr="00742528">
        <w:rPr>
          <w:rFonts w:ascii="Calibri" w:hAnsi="Calibri" w:cs="Calibri"/>
          <w:bCs/>
        </w:rPr>
        <w:t>llr Heel</w:t>
      </w:r>
      <w:r w:rsidR="006B1085">
        <w:rPr>
          <w:rFonts w:ascii="Calibri" w:hAnsi="Calibri" w:cs="Calibri"/>
          <w:bCs/>
        </w:rPr>
        <w:t>e</w:t>
      </w:r>
      <w:r w:rsidRPr="00742528">
        <w:rPr>
          <w:rFonts w:ascii="Calibri" w:hAnsi="Calibri" w:cs="Calibri"/>
          <w:bCs/>
        </w:rPr>
        <w:t>y</w:t>
      </w:r>
      <w:r w:rsidR="0028657A">
        <w:rPr>
          <w:rFonts w:ascii="Calibri" w:hAnsi="Calibri" w:cs="Calibri"/>
          <w:bCs/>
        </w:rPr>
        <w:t xml:space="preserve"> (Vice-Chairman)</w:t>
      </w:r>
      <w:r w:rsidRPr="00742528">
        <w:rPr>
          <w:rFonts w:ascii="Calibri" w:hAnsi="Calibri" w:cs="Calibri"/>
          <w:bCs/>
        </w:rPr>
        <w:t xml:space="preserve">, </w:t>
      </w:r>
    </w:p>
    <w:p w14:paraId="65DAC3FE" w14:textId="22C81238" w:rsidR="00536B04" w:rsidRPr="00742528" w:rsidRDefault="0028657A" w:rsidP="00742528">
      <w:pPr>
        <w:pStyle w:val="ListParagraph"/>
        <w:ind w:right="119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color w:val="000000"/>
        </w:rPr>
        <w:t xml:space="preserve">              </w:t>
      </w:r>
      <w:r w:rsidR="00536B04" w:rsidRPr="00742528">
        <w:rPr>
          <w:rFonts w:ascii="Calibri" w:hAnsi="Calibri" w:cs="Calibri"/>
          <w:bCs/>
        </w:rPr>
        <w:t xml:space="preserve">Cllr Keech and Cllr Lisher. </w:t>
      </w:r>
    </w:p>
    <w:p w14:paraId="149DD532" w14:textId="77777777" w:rsidR="00536B04" w:rsidRPr="00742528" w:rsidRDefault="00536B04" w:rsidP="00742528">
      <w:pPr>
        <w:pStyle w:val="ListParagraph"/>
        <w:ind w:right="119"/>
        <w:jc w:val="left"/>
        <w:rPr>
          <w:rFonts w:ascii="Calibri" w:hAnsi="Calibri" w:cs="Calibri"/>
          <w:bCs/>
        </w:rPr>
      </w:pPr>
    </w:p>
    <w:p w14:paraId="48531944" w14:textId="3601EB05" w:rsidR="00536B04" w:rsidRPr="0028657A" w:rsidRDefault="00536B04" w:rsidP="0074252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bCs/>
        </w:rPr>
      </w:pPr>
      <w:r w:rsidRPr="0028657A">
        <w:rPr>
          <w:rFonts w:ascii="Calibri" w:hAnsi="Calibri" w:cs="Calibri"/>
          <w:bCs/>
        </w:rPr>
        <w:t xml:space="preserve">                </w:t>
      </w:r>
      <w:r w:rsidR="0028657A" w:rsidRPr="0028657A">
        <w:rPr>
          <w:rFonts w:ascii="Calibri" w:hAnsi="Calibri" w:cs="Calibri"/>
          <w:bCs/>
        </w:rPr>
        <w:t xml:space="preserve">          </w:t>
      </w:r>
      <w:r w:rsidRPr="0028657A">
        <w:rPr>
          <w:rFonts w:ascii="Calibri" w:hAnsi="Calibri" w:cs="Calibri"/>
          <w:bCs/>
        </w:rPr>
        <w:t xml:space="preserve"> </w:t>
      </w:r>
      <w:r w:rsidR="0028657A">
        <w:rPr>
          <w:rFonts w:ascii="Calibri" w:hAnsi="Calibri" w:cs="Calibri"/>
          <w:bCs/>
        </w:rPr>
        <w:t xml:space="preserve">  </w:t>
      </w:r>
      <w:r w:rsidRPr="0028657A">
        <w:rPr>
          <w:rFonts w:ascii="Calibri" w:hAnsi="Calibri" w:cs="Calibri"/>
          <w:bCs/>
        </w:rPr>
        <w:t>It was noted that the election of Committee Chairpersons would take place at the first meeting</w:t>
      </w:r>
    </w:p>
    <w:p w14:paraId="36FD13DB" w14:textId="7734862C" w:rsidR="00536B04" w:rsidRDefault="0028657A" w:rsidP="0028657A">
      <w:pPr>
        <w:tabs>
          <w:tab w:val="left" w:pos="360"/>
          <w:tab w:val="left" w:pos="1440"/>
          <w:tab w:val="left" w:pos="1800"/>
        </w:tabs>
        <w:ind w:right="-1054"/>
        <w:jc w:val="both"/>
        <w:rPr>
          <w:rFonts w:ascii="Calibri" w:hAnsi="Calibri" w:cs="Calibri"/>
          <w:bCs/>
        </w:rPr>
      </w:pPr>
      <w:r w:rsidRPr="0028657A">
        <w:rPr>
          <w:rFonts w:ascii="Calibri" w:hAnsi="Calibri" w:cs="Calibri"/>
          <w:bCs/>
        </w:rPr>
        <w:t xml:space="preserve">              </w:t>
      </w:r>
      <w:r w:rsidR="00536B04" w:rsidRPr="0028657A">
        <w:rPr>
          <w:rFonts w:ascii="Calibri" w:hAnsi="Calibri" w:cs="Calibri"/>
          <w:bCs/>
        </w:rPr>
        <w:t xml:space="preserve">               </w:t>
      </w:r>
      <w:r>
        <w:rPr>
          <w:rFonts w:ascii="Calibri" w:hAnsi="Calibri" w:cs="Calibri"/>
          <w:bCs/>
        </w:rPr>
        <w:t>i</w:t>
      </w:r>
      <w:r w:rsidRPr="0028657A">
        <w:rPr>
          <w:rFonts w:ascii="Calibri" w:hAnsi="Calibri" w:cs="Calibri"/>
          <w:bCs/>
        </w:rPr>
        <w:t xml:space="preserve">n the 2024/25 municipal year </w:t>
      </w:r>
      <w:r w:rsidR="00861F11">
        <w:rPr>
          <w:rFonts w:ascii="Calibri" w:hAnsi="Calibri" w:cs="Calibri"/>
          <w:bCs/>
        </w:rPr>
        <w:t>of</w:t>
      </w:r>
      <w:r w:rsidR="00536B04" w:rsidRPr="0028657A">
        <w:rPr>
          <w:rFonts w:ascii="Calibri" w:hAnsi="Calibri" w:cs="Calibri"/>
          <w:bCs/>
        </w:rPr>
        <w:t xml:space="preserve"> each Committee.  </w:t>
      </w:r>
    </w:p>
    <w:p w14:paraId="2C7EC7DF" w14:textId="31E9CB6E" w:rsidR="00350CB5" w:rsidRDefault="00350CB5" w:rsidP="0028657A">
      <w:pPr>
        <w:tabs>
          <w:tab w:val="left" w:pos="360"/>
          <w:tab w:val="left" w:pos="1440"/>
          <w:tab w:val="left" w:pos="1800"/>
        </w:tabs>
        <w:ind w:right="-1054"/>
        <w:jc w:val="both"/>
        <w:rPr>
          <w:rFonts w:ascii="Calibri" w:hAnsi="Calibri" w:cs="Calibri"/>
          <w:bCs/>
        </w:rPr>
      </w:pPr>
    </w:p>
    <w:p w14:paraId="0F14B754" w14:textId="5D3A2613" w:rsidR="00350CB5" w:rsidRPr="00350CB5" w:rsidRDefault="00350CB5" w:rsidP="0028657A">
      <w:pPr>
        <w:tabs>
          <w:tab w:val="left" w:pos="360"/>
          <w:tab w:val="left" w:pos="1440"/>
          <w:tab w:val="left" w:pos="1800"/>
        </w:tabs>
        <w:ind w:right="-1054"/>
        <w:jc w:val="both"/>
        <w:rPr>
          <w:rFonts w:ascii="Calibri" w:hAnsi="Calibri" w:cs="Calibri"/>
          <w:b/>
        </w:rPr>
      </w:pPr>
      <w:r w:rsidRPr="00350CB5">
        <w:rPr>
          <w:rFonts w:ascii="Calibri" w:hAnsi="Calibri" w:cs="Calibri"/>
          <w:b/>
        </w:rPr>
        <w:t xml:space="preserve">APCM/24/9       </w:t>
      </w:r>
      <w:r>
        <w:rPr>
          <w:rFonts w:ascii="Calibri" w:hAnsi="Calibri" w:cs="Calibri"/>
          <w:b/>
        </w:rPr>
        <w:t xml:space="preserve">To Review and confirm membership of the following </w:t>
      </w:r>
      <w:r w:rsidR="00671985">
        <w:rPr>
          <w:rFonts w:ascii="Calibri" w:hAnsi="Calibri" w:cs="Calibri"/>
          <w:b/>
        </w:rPr>
        <w:t>Outside Bodies</w:t>
      </w:r>
    </w:p>
    <w:p w14:paraId="3428990F" w14:textId="77777777" w:rsidR="000E6C64" w:rsidRDefault="00CE2383" w:rsidP="00294F18">
      <w:pPr>
        <w:tabs>
          <w:tab w:val="left" w:pos="360"/>
          <w:tab w:val="left" w:pos="1440"/>
          <w:tab w:val="left" w:pos="1800"/>
        </w:tabs>
        <w:ind w:left="720" w:right="-1054"/>
        <w:contextualSpacing/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</w:t>
      </w:r>
      <w:r w:rsidR="00562081">
        <w:rPr>
          <w:rFonts w:ascii="Calibri" w:eastAsia="Times New Roman" w:hAnsi="Calibri" w:cs="Calibri"/>
          <w:lang w:eastAsia="en-GB"/>
        </w:rPr>
        <w:t xml:space="preserve"> T</w:t>
      </w:r>
      <w:r>
        <w:rPr>
          <w:rFonts w:ascii="Calibri" w:eastAsia="Times New Roman" w:hAnsi="Calibri" w:cs="Calibri"/>
          <w:lang w:eastAsia="en-GB"/>
        </w:rPr>
        <w:t xml:space="preserve">he Council </w:t>
      </w:r>
      <w:r w:rsidRPr="00CE2383">
        <w:rPr>
          <w:rFonts w:ascii="Calibri" w:eastAsia="Times New Roman" w:hAnsi="Calibri" w:cs="Calibri"/>
          <w:b/>
          <w:bCs/>
          <w:lang w:eastAsia="en-GB"/>
        </w:rPr>
        <w:t>RESOLVED</w:t>
      </w:r>
      <w:r>
        <w:rPr>
          <w:rFonts w:ascii="Calibri" w:eastAsia="Times New Roman" w:hAnsi="Calibri" w:cs="Calibri"/>
          <w:lang w:eastAsia="en-GB"/>
        </w:rPr>
        <w:t xml:space="preserve"> </w:t>
      </w:r>
      <w:r w:rsidR="000E6C64">
        <w:rPr>
          <w:rFonts w:ascii="Calibri" w:eastAsia="Times New Roman" w:hAnsi="Calibri" w:cs="Calibri"/>
          <w:lang w:eastAsia="en-GB"/>
        </w:rPr>
        <w:t xml:space="preserve">unanimously </w:t>
      </w:r>
      <w:r w:rsidR="00CF7F6B">
        <w:rPr>
          <w:rFonts w:ascii="Calibri" w:eastAsia="Times New Roman" w:hAnsi="Calibri" w:cs="Calibri"/>
          <w:lang w:eastAsia="en-GB"/>
        </w:rPr>
        <w:t xml:space="preserve">to </w:t>
      </w:r>
      <w:r w:rsidR="00CF7F6B" w:rsidRPr="00CF7F6B">
        <w:rPr>
          <w:rFonts w:ascii="Calibri" w:eastAsia="Times New Roman" w:hAnsi="Calibri" w:cs="Calibri"/>
          <w:b/>
          <w:bCs/>
          <w:lang w:eastAsia="en-GB"/>
        </w:rPr>
        <w:t>A</w:t>
      </w:r>
      <w:r w:rsidR="00F74998">
        <w:rPr>
          <w:rFonts w:ascii="Calibri" w:eastAsia="Times New Roman" w:hAnsi="Calibri" w:cs="Calibri"/>
          <w:b/>
          <w:bCs/>
          <w:lang w:eastAsia="en-GB"/>
        </w:rPr>
        <w:t>PPOINT</w:t>
      </w:r>
      <w:r w:rsidR="00CF7F6B">
        <w:rPr>
          <w:rFonts w:ascii="Calibri" w:eastAsia="Times New Roman" w:hAnsi="Calibri" w:cs="Calibri"/>
          <w:lang w:eastAsia="en-GB"/>
        </w:rPr>
        <w:t xml:space="preserve"> </w:t>
      </w:r>
      <w:r w:rsidR="00562081">
        <w:rPr>
          <w:rFonts w:ascii="Calibri" w:eastAsia="Times New Roman" w:hAnsi="Calibri" w:cs="Calibri"/>
          <w:lang w:eastAsia="en-GB"/>
        </w:rPr>
        <w:t>the following members</w:t>
      </w:r>
      <w:r w:rsidR="00B13A2E">
        <w:rPr>
          <w:rFonts w:ascii="Calibri" w:eastAsia="Times New Roman" w:hAnsi="Calibri" w:cs="Calibri"/>
          <w:lang w:eastAsia="en-GB"/>
        </w:rPr>
        <w:t xml:space="preserve"> to serve as </w:t>
      </w:r>
    </w:p>
    <w:p w14:paraId="54E5DC9E" w14:textId="5D394FB3" w:rsidR="00294F18" w:rsidRPr="00294F18" w:rsidRDefault="000E6C64" w:rsidP="00294F18">
      <w:pPr>
        <w:tabs>
          <w:tab w:val="left" w:pos="360"/>
          <w:tab w:val="left" w:pos="1440"/>
          <w:tab w:val="left" w:pos="1800"/>
        </w:tabs>
        <w:ind w:left="720" w:right="-1054"/>
        <w:contextualSpacing/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</w:t>
      </w:r>
      <w:r w:rsidR="00B13A2E">
        <w:rPr>
          <w:rFonts w:ascii="Calibri" w:eastAsia="Times New Roman" w:hAnsi="Calibri" w:cs="Calibri"/>
          <w:lang w:eastAsia="en-GB"/>
        </w:rPr>
        <w:t>Parish Council representatives</w:t>
      </w:r>
      <w:r w:rsidR="0060747C">
        <w:rPr>
          <w:rFonts w:ascii="Calibri" w:eastAsia="Times New Roman" w:hAnsi="Calibri" w:cs="Calibri"/>
          <w:lang w:eastAsia="en-GB"/>
        </w:rPr>
        <w:t xml:space="preserve"> for the 2024/25 municipal year</w:t>
      </w:r>
      <w:r w:rsidR="00CF4474">
        <w:rPr>
          <w:rFonts w:ascii="Calibri" w:eastAsia="Times New Roman" w:hAnsi="Calibri" w:cs="Calibri"/>
          <w:lang w:eastAsia="en-GB"/>
        </w:rPr>
        <w:t>:</w:t>
      </w:r>
      <w:r w:rsidR="00562081">
        <w:rPr>
          <w:rFonts w:ascii="Calibri" w:eastAsia="Times New Roman" w:hAnsi="Calibri" w:cs="Calibri"/>
          <w:lang w:eastAsia="en-GB"/>
        </w:rPr>
        <w:t xml:space="preserve"> </w:t>
      </w:r>
    </w:p>
    <w:p w14:paraId="26D7669F" w14:textId="42929749" w:rsidR="00266CD2" w:rsidRPr="00742528" w:rsidRDefault="00266CD2" w:rsidP="00266CD2">
      <w:pPr>
        <w:pStyle w:val="ListParagraph"/>
        <w:ind w:left="1440" w:right="119"/>
        <w:jc w:val="left"/>
        <w:rPr>
          <w:rFonts w:ascii="Calibri" w:hAnsi="Calibri" w:cs="Calibri"/>
          <w:bCs/>
        </w:rPr>
      </w:pPr>
      <w:bookmarkStart w:id="0" w:name="_Hlk166589432"/>
      <w:r w:rsidRPr="00742528">
        <w:rPr>
          <w:rFonts w:ascii="Calibri" w:hAnsi="Calibri" w:cs="Calibri"/>
          <w:bCs/>
        </w:rPr>
        <w:t xml:space="preserve"> </w:t>
      </w:r>
    </w:p>
    <w:bookmarkEnd w:id="0"/>
    <w:p w14:paraId="6405946D" w14:textId="77777777" w:rsidR="00294F18" w:rsidRPr="00294F18" w:rsidRDefault="00294F18" w:rsidP="00294F18">
      <w:pPr>
        <w:numPr>
          <w:ilvl w:val="0"/>
          <w:numId w:val="3"/>
        </w:num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294F18">
        <w:rPr>
          <w:rFonts w:ascii="Calibri" w:eastAsia="Times New Roman" w:hAnsi="Calibri" w:cs="Calibri"/>
          <w:b/>
          <w:bCs/>
          <w:lang w:eastAsia="en-GB"/>
        </w:rPr>
        <w:t>WSALC (West Sussex Association of Local Councils) and HALC (Horsham District Association</w:t>
      </w:r>
    </w:p>
    <w:p w14:paraId="451BF3A9" w14:textId="40E50B5A" w:rsidR="00294F18" w:rsidRPr="00294F18" w:rsidRDefault="00294F18" w:rsidP="00294F18">
      <w:pPr>
        <w:tabs>
          <w:tab w:val="left" w:pos="360"/>
          <w:tab w:val="left" w:pos="1440"/>
          <w:tab w:val="left" w:pos="1800"/>
        </w:tabs>
        <w:ind w:left="720" w:right="-1054"/>
        <w:contextualSpacing/>
        <w:jc w:val="left"/>
        <w:rPr>
          <w:rFonts w:ascii="Calibri" w:eastAsia="Times New Roman" w:hAnsi="Calibri" w:cs="Calibri"/>
          <w:lang w:eastAsia="en-GB"/>
        </w:rPr>
      </w:pPr>
      <w:r w:rsidRPr="00294F18">
        <w:rPr>
          <w:rFonts w:ascii="Calibri" w:eastAsia="Times New Roman" w:hAnsi="Calibri" w:cs="Calibri"/>
          <w:b/>
          <w:bCs/>
          <w:lang w:eastAsia="en-GB"/>
        </w:rPr>
        <w:t xml:space="preserve">              of Local Councils)</w:t>
      </w:r>
      <w:r w:rsidR="00266CD2">
        <w:rPr>
          <w:rFonts w:ascii="Calibri" w:eastAsia="Times New Roman" w:hAnsi="Calibri" w:cs="Calibri"/>
          <w:lang w:eastAsia="en-GB"/>
        </w:rPr>
        <w:t>: Cllr Buddell</w:t>
      </w:r>
      <w:r w:rsidR="00F536BE">
        <w:rPr>
          <w:rFonts w:ascii="Calibri" w:eastAsia="Times New Roman" w:hAnsi="Calibri" w:cs="Calibri"/>
          <w:lang w:eastAsia="en-GB"/>
        </w:rPr>
        <w:t xml:space="preserve"> and Cllr Thom</w:t>
      </w:r>
      <w:r w:rsidR="00244A90">
        <w:rPr>
          <w:rFonts w:ascii="Calibri" w:eastAsia="Times New Roman" w:hAnsi="Calibri" w:cs="Calibri"/>
          <w:lang w:eastAsia="en-GB"/>
        </w:rPr>
        <w:t>as</w:t>
      </w:r>
      <w:r w:rsidR="00AB417D">
        <w:rPr>
          <w:rFonts w:ascii="Calibri" w:eastAsia="Times New Roman" w:hAnsi="Calibri" w:cs="Calibri"/>
          <w:lang w:eastAsia="en-GB"/>
        </w:rPr>
        <w:t xml:space="preserve">. </w:t>
      </w:r>
    </w:p>
    <w:p w14:paraId="5C5F80F8" w14:textId="3B710CB8" w:rsidR="00294F18" w:rsidRPr="00294F18" w:rsidRDefault="00294F18" w:rsidP="00294F18">
      <w:pPr>
        <w:numPr>
          <w:ilvl w:val="0"/>
          <w:numId w:val="4"/>
        </w:num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 w:rsidRPr="00294F18">
        <w:rPr>
          <w:rFonts w:ascii="Calibri" w:eastAsia="Times New Roman" w:hAnsi="Calibri" w:cs="Calibri"/>
          <w:b/>
          <w:lang w:eastAsia="en-GB"/>
        </w:rPr>
        <w:t>Rock Common Working Group (Washington Members)</w:t>
      </w:r>
      <w:r w:rsidR="00266CD2" w:rsidRPr="00CE2383">
        <w:rPr>
          <w:rFonts w:ascii="Calibri" w:eastAsia="Times New Roman" w:hAnsi="Calibri" w:cs="Calibri"/>
          <w:b/>
          <w:lang w:eastAsia="en-GB"/>
        </w:rPr>
        <w:t>:</w:t>
      </w:r>
      <w:r w:rsidR="00266CD2">
        <w:rPr>
          <w:rFonts w:ascii="Calibri" w:eastAsia="Times New Roman" w:hAnsi="Calibri" w:cs="Calibri"/>
          <w:bCs/>
          <w:lang w:eastAsia="en-GB"/>
        </w:rPr>
        <w:t xml:space="preserve"> Cllr </w:t>
      </w:r>
      <w:r w:rsidR="00001CB4">
        <w:rPr>
          <w:rFonts w:ascii="Calibri" w:eastAsia="Times New Roman" w:hAnsi="Calibri" w:cs="Calibri"/>
          <w:bCs/>
          <w:lang w:eastAsia="en-GB"/>
        </w:rPr>
        <w:t xml:space="preserve">Buddell, Cllr </w:t>
      </w:r>
      <w:r w:rsidR="000D700F">
        <w:rPr>
          <w:rFonts w:ascii="Calibri" w:eastAsia="Times New Roman" w:hAnsi="Calibri" w:cs="Calibri"/>
          <w:bCs/>
          <w:lang w:eastAsia="en-GB"/>
        </w:rPr>
        <w:t xml:space="preserve">Luckin and Cllr </w:t>
      </w:r>
      <w:r w:rsidR="00CE2383">
        <w:rPr>
          <w:rFonts w:ascii="Calibri" w:eastAsia="Times New Roman" w:hAnsi="Calibri" w:cs="Calibri"/>
          <w:bCs/>
          <w:lang w:eastAsia="en-GB"/>
        </w:rPr>
        <w:t>Thomas</w:t>
      </w:r>
    </w:p>
    <w:p w14:paraId="56E39D7B" w14:textId="18E74930" w:rsidR="00294F18" w:rsidRDefault="00294F18" w:rsidP="00294F18">
      <w:pPr>
        <w:numPr>
          <w:ilvl w:val="0"/>
          <w:numId w:val="4"/>
        </w:num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 w:rsidRPr="00294F18">
        <w:rPr>
          <w:rFonts w:ascii="Calibri" w:eastAsia="Times New Roman" w:hAnsi="Calibri" w:cs="Calibri"/>
          <w:b/>
          <w:lang w:eastAsia="en-GB"/>
        </w:rPr>
        <w:lastRenderedPageBreak/>
        <w:t>Rampion 2 Community Project Liaison Group (Onshore</w:t>
      </w:r>
      <w:r w:rsidRPr="00294F18">
        <w:rPr>
          <w:rFonts w:ascii="Calibri" w:eastAsia="Times New Roman" w:hAnsi="Calibri" w:cs="Calibri"/>
          <w:bCs/>
          <w:lang w:eastAsia="en-GB"/>
        </w:rPr>
        <w:t>)</w:t>
      </w:r>
      <w:r w:rsidR="00CE2383">
        <w:rPr>
          <w:rFonts w:ascii="Calibri" w:eastAsia="Times New Roman" w:hAnsi="Calibri" w:cs="Calibri"/>
          <w:bCs/>
          <w:lang w:eastAsia="en-GB"/>
        </w:rPr>
        <w:t>: Cllr Perkins and Cllr Thomas</w:t>
      </w:r>
    </w:p>
    <w:p w14:paraId="48A2DCFE" w14:textId="77777777" w:rsidR="007760A7" w:rsidRDefault="007760A7" w:rsidP="007760A7">
      <w:pPr>
        <w:tabs>
          <w:tab w:val="left" w:pos="360"/>
          <w:tab w:val="left" w:pos="1440"/>
          <w:tab w:val="left" w:pos="1800"/>
        </w:tabs>
        <w:ind w:left="1440"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</w:p>
    <w:p w14:paraId="04FAA33F" w14:textId="6B2D1869" w:rsidR="00294F18" w:rsidRPr="00294F18" w:rsidRDefault="007760A7" w:rsidP="007760A7">
      <w:p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/>
          <w:lang w:eastAsia="en-GB"/>
        </w:rPr>
      </w:pPr>
      <w:r w:rsidRPr="007760A7">
        <w:rPr>
          <w:rFonts w:ascii="Calibri" w:eastAsia="Times New Roman" w:hAnsi="Calibri" w:cs="Calibri"/>
          <w:b/>
          <w:lang w:eastAsia="en-GB"/>
        </w:rPr>
        <w:t>APCM/24/10     To Revie</w:t>
      </w:r>
      <w:r w:rsidR="00294F18" w:rsidRPr="00294F18">
        <w:rPr>
          <w:rFonts w:ascii="Calibri" w:eastAsia="Times New Roman" w:hAnsi="Calibri" w:cs="Calibri"/>
          <w:b/>
          <w:lang w:eastAsia="en-GB"/>
        </w:rPr>
        <w:t xml:space="preserve">w the Council’s annual membership subscriptions </w:t>
      </w:r>
    </w:p>
    <w:p w14:paraId="63514D13" w14:textId="77777777" w:rsidR="00B348EC" w:rsidRDefault="00562081" w:rsidP="002476E8">
      <w:pPr>
        <w:tabs>
          <w:tab w:val="left" w:pos="360"/>
          <w:tab w:val="left" w:pos="1440"/>
          <w:tab w:val="left" w:pos="1800"/>
        </w:tabs>
        <w:ind w:left="1440"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T</w:t>
      </w:r>
      <w:r w:rsidR="000F7128">
        <w:rPr>
          <w:rFonts w:ascii="Calibri" w:eastAsia="Times New Roman" w:hAnsi="Calibri" w:cs="Calibri"/>
          <w:bCs/>
          <w:lang w:eastAsia="en-GB"/>
        </w:rPr>
        <w:t xml:space="preserve">he Council </w:t>
      </w:r>
      <w:r w:rsidR="009F44DF">
        <w:rPr>
          <w:rFonts w:ascii="Calibri" w:eastAsia="Times New Roman" w:hAnsi="Calibri" w:cs="Calibri"/>
          <w:bCs/>
          <w:lang w:eastAsia="en-GB"/>
        </w:rPr>
        <w:t xml:space="preserve">reviewed and </w:t>
      </w:r>
      <w:r w:rsidR="000F7128" w:rsidRPr="002476E8">
        <w:rPr>
          <w:rFonts w:ascii="Calibri" w:eastAsia="Times New Roman" w:hAnsi="Calibri" w:cs="Calibri"/>
          <w:b/>
          <w:lang w:eastAsia="en-GB"/>
        </w:rPr>
        <w:t>RESOLVED</w:t>
      </w:r>
      <w:r w:rsidR="000F7128">
        <w:rPr>
          <w:rFonts w:ascii="Calibri" w:eastAsia="Times New Roman" w:hAnsi="Calibri" w:cs="Calibri"/>
          <w:bCs/>
          <w:lang w:eastAsia="en-GB"/>
        </w:rPr>
        <w:t xml:space="preserve"> </w:t>
      </w:r>
      <w:r w:rsidR="00EF0903">
        <w:rPr>
          <w:rFonts w:ascii="Calibri" w:eastAsia="Times New Roman" w:hAnsi="Calibri" w:cs="Calibri"/>
          <w:bCs/>
          <w:lang w:eastAsia="en-GB"/>
        </w:rPr>
        <w:t xml:space="preserve">unanimously </w:t>
      </w:r>
      <w:r w:rsidR="000F7128">
        <w:rPr>
          <w:rFonts w:ascii="Calibri" w:eastAsia="Times New Roman" w:hAnsi="Calibri" w:cs="Calibri"/>
          <w:bCs/>
          <w:lang w:eastAsia="en-GB"/>
        </w:rPr>
        <w:t>to</w:t>
      </w:r>
      <w:r w:rsidR="009F44DF">
        <w:rPr>
          <w:rFonts w:ascii="Calibri" w:eastAsia="Times New Roman" w:hAnsi="Calibri" w:cs="Calibri"/>
          <w:bCs/>
          <w:lang w:eastAsia="en-GB"/>
        </w:rPr>
        <w:t xml:space="preserve"> renew </w:t>
      </w:r>
      <w:r w:rsidR="00B9762A">
        <w:rPr>
          <w:rFonts w:ascii="Calibri" w:eastAsia="Times New Roman" w:hAnsi="Calibri" w:cs="Calibri"/>
          <w:bCs/>
          <w:lang w:eastAsia="en-GB"/>
        </w:rPr>
        <w:t xml:space="preserve">its </w:t>
      </w:r>
      <w:r w:rsidR="002476E8">
        <w:rPr>
          <w:rFonts w:ascii="Calibri" w:eastAsia="Times New Roman" w:hAnsi="Calibri" w:cs="Calibri"/>
          <w:bCs/>
          <w:lang w:eastAsia="en-GB"/>
        </w:rPr>
        <w:t>membership of the following</w:t>
      </w:r>
      <w:r w:rsidR="00B348EC">
        <w:rPr>
          <w:rFonts w:ascii="Calibri" w:eastAsia="Times New Roman" w:hAnsi="Calibri" w:cs="Calibri"/>
          <w:bCs/>
          <w:lang w:eastAsia="en-GB"/>
        </w:rPr>
        <w:t xml:space="preserve"> for the </w:t>
      </w:r>
    </w:p>
    <w:p w14:paraId="6225A0FF" w14:textId="3F652005" w:rsidR="002476E8" w:rsidRDefault="00B348EC" w:rsidP="002476E8">
      <w:pPr>
        <w:tabs>
          <w:tab w:val="left" w:pos="360"/>
          <w:tab w:val="left" w:pos="1440"/>
          <w:tab w:val="left" w:pos="1800"/>
        </w:tabs>
        <w:ind w:left="1440"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2024/25 municipal year</w:t>
      </w:r>
      <w:r w:rsidR="002476E8">
        <w:rPr>
          <w:rFonts w:ascii="Calibri" w:eastAsia="Times New Roman" w:hAnsi="Calibri" w:cs="Calibri"/>
          <w:bCs/>
          <w:lang w:eastAsia="en-GB"/>
        </w:rPr>
        <w:t xml:space="preserve">: </w:t>
      </w:r>
    </w:p>
    <w:p w14:paraId="1E555C90" w14:textId="7A167738" w:rsidR="00294F18" w:rsidRPr="00294F18" w:rsidRDefault="002476E8" w:rsidP="00294F18">
      <w:pPr>
        <w:numPr>
          <w:ilvl w:val="0"/>
          <w:numId w:val="5"/>
        </w:num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West Sussex Association of Loca</w:t>
      </w:r>
      <w:r w:rsidR="00294F18" w:rsidRPr="00294F18">
        <w:rPr>
          <w:rFonts w:ascii="Calibri" w:eastAsia="Times New Roman" w:hAnsi="Calibri" w:cs="Calibri"/>
          <w:bCs/>
          <w:lang w:eastAsia="en-GB"/>
        </w:rPr>
        <w:t xml:space="preserve">l Councils (WSALC) </w:t>
      </w:r>
    </w:p>
    <w:p w14:paraId="4BCCCE63" w14:textId="77777777" w:rsidR="00294F18" w:rsidRPr="00294F18" w:rsidRDefault="00294F18" w:rsidP="00294F18">
      <w:pPr>
        <w:numPr>
          <w:ilvl w:val="0"/>
          <w:numId w:val="5"/>
        </w:num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 w:rsidRPr="00294F18">
        <w:rPr>
          <w:rFonts w:ascii="Calibri" w:eastAsia="Times New Roman" w:hAnsi="Calibri" w:cs="Calibri"/>
          <w:bCs/>
          <w:lang w:eastAsia="en-GB"/>
        </w:rPr>
        <w:t>Horsham Association of Local Councils (HALC)</w:t>
      </w:r>
    </w:p>
    <w:p w14:paraId="0B169026" w14:textId="77777777" w:rsidR="00294F18" w:rsidRPr="00294F18" w:rsidRDefault="00294F18" w:rsidP="00294F18">
      <w:pPr>
        <w:numPr>
          <w:ilvl w:val="0"/>
          <w:numId w:val="5"/>
        </w:num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 w:rsidRPr="00294F18">
        <w:rPr>
          <w:rFonts w:ascii="Calibri" w:eastAsia="Times New Roman" w:hAnsi="Calibri" w:cs="Calibri"/>
          <w:bCs/>
          <w:lang w:eastAsia="en-GB"/>
        </w:rPr>
        <w:t>Society of Local Council Clerks (SLCC)</w:t>
      </w:r>
    </w:p>
    <w:p w14:paraId="7BA4AFA8" w14:textId="77777777" w:rsidR="00294F18" w:rsidRPr="00294F18" w:rsidRDefault="00294F18" w:rsidP="00294F18">
      <w:pPr>
        <w:numPr>
          <w:ilvl w:val="0"/>
          <w:numId w:val="5"/>
        </w:numPr>
        <w:tabs>
          <w:tab w:val="left" w:pos="360"/>
          <w:tab w:val="left" w:pos="1440"/>
          <w:tab w:val="left" w:pos="1800"/>
        </w:tabs>
        <w:ind w:right="-1054"/>
        <w:contextualSpacing/>
        <w:jc w:val="left"/>
        <w:rPr>
          <w:rFonts w:ascii="Calibri" w:eastAsia="Times New Roman" w:hAnsi="Calibri" w:cs="Calibri"/>
          <w:bCs/>
          <w:lang w:eastAsia="en-GB"/>
        </w:rPr>
      </w:pPr>
      <w:r w:rsidRPr="00294F18">
        <w:rPr>
          <w:rFonts w:ascii="Calibri" w:eastAsia="Times New Roman" w:hAnsi="Calibri" w:cs="Calibri"/>
          <w:bCs/>
          <w:lang w:eastAsia="en-GB"/>
        </w:rPr>
        <w:t>The National Allotment Society</w:t>
      </w:r>
    </w:p>
    <w:p w14:paraId="77F3C686" w14:textId="77777777" w:rsidR="00294F18" w:rsidRPr="00294F18" w:rsidRDefault="00294F18" w:rsidP="00294F18">
      <w:pPr>
        <w:tabs>
          <w:tab w:val="left" w:pos="360"/>
          <w:tab w:val="left" w:pos="1440"/>
          <w:tab w:val="left" w:pos="1800"/>
        </w:tabs>
        <w:ind w:left="720" w:right="-1054"/>
        <w:jc w:val="left"/>
        <w:rPr>
          <w:rFonts w:ascii="Calibri" w:eastAsia="Times New Roman" w:hAnsi="Calibri" w:cs="Calibri"/>
          <w:b/>
          <w:lang w:eastAsia="en-GB"/>
        </w:rPr>
      </w:pPr>
    </w:p>
    <w:p w14:paraId="5E1404AE" w14:textId="51BB8681" w:rsidR="00294F18" w:rsidRPr="00294F18" w:rsidRDefault="007760A7" w:rsidP="007760A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 xml:space="preserve">APCM/25/11     </w:t>
      </w:r>
      <w:r w:rsidR="00294F18" w:rsidRPr="00294F18">
        <w:rPr>
          <w:rFonts w:ascii="Calibri" w:eastAsia="Times New Roman" w:hAnsi="Calibri" w:cs="Calibri"/>
          <w:b/>
          <w:lang w:eastAsia="en-GB"/>
        </w:rPr>
        <w:t xml:space="preserve">To Review the </w:t>
      </w:r>
      <w:r w:rsidR="00253587">
        <w:rPr>
          <w:rFonts w:ascii="Calibri" w:eastAsia="Times New Roman" w:hAnsi="Calibri" w:cs="Calibri"/>
          <w:b/>
          <w:lang w:eastAsia="en-GB"/>
        </w:rPr>
        <w:t xml:space="preserve">Council’s Standing Orders for </w:t>
      </w:r>
      <w:r w:rsidR="00294F18" w:rsidRPr="00294F18">
        <w:rPr>
          <w:rFonts w:ascii="Calibri" w:eastAsia="Times New Roman" w:hAnsi="Calibri" w:cs="Calibri"/>
          <w:b/>
          <w:lang w:eastAsia="en-GB"/>
        </w:rPr>
        <w:t xml:space="preserve">further adoption:   </w:t>
      </w:r>
    </w:p>
    <w:p w14:paraId="11B5AA3E" w14:textId="77777777" w:rsidR="00EF0903" w:rsidRDefault="007760A7" w:rsidP="00294F18">
      <w:pPr>
        <w:tabs>
          <w:tab w:val="left" w:pos="360"/>
          <w:tab w:val="left" w:pos="1440"/>
          <w:tab w:val="left" w:pos="1800"/>
        </w:tabs>
        <w:ind w:left="720" w:right="-1054"/>
        <w:jc w:val="left"/>
        <w:rPr>
          <w:rFonts w:ascii="Calibri" w:hAnsi="Calibri" w:cs="Calibri"/>
          <w:bCs/>
        </w:rPr>
      </w:pPr>
      <w:r w:rsidRPr="00253587">
        <w:rPr>
          <w:rFonts w:ascii="Calibri" w:eastAsia="Times New Roman" w:hAnsi="Calibri" w:cs="Calibri"/>
          <w:bCs/>
          <w:lang w:eastAsia="en-GB"/>
        </w:rPr>
        <w:t xml:space="preserve">               </w:t>
      </w:r>
      <w:r w:rsidR="00B9762A">
        <w:rPr>
          <w:rFonts w:ascii="Calibri" w:eastAsia="Times New Roman" w:hAnsi="Calibri" w:cs="Calibri"/>
          <w:bCs/>
          <w:lang w:eastAsia="en-GB"/>
        </w:rPr>
        <w:t>T</w:t>
      </w:r>
      <w:r w:rsidR="00253587" w:rsidRPr="00253587">
        <w:rPr>
          <w:rFonts w:ascii="Calibri" w:hAnsi="Calibri" w:cs="Calibri"/>
          <w:bCs/>
        </w:rPr>
        <w:t xml:space="preserve">he Council </w:t>
      </w:r>
      <w:r w:rsidR="00B9762A">
        <w:rPr>
          <w:rFonts w:ascii="Calibri" w:hAnsi="Calibri" w:cs="Calibri"/>
          <w:bCs/>
        </w:rPr>
        <w:t xml:space="preserve">reviewed and </w:t>
      </w:r>
      <w:r w:rsidR="00253587" w:rsidRPr="00253587">
        <w:rPr>
          <w:rFonts w:ascii="Calibri" w:hAnsi="Calibri" w:cs="Calibri"/>
          <w:b/>
        </w:rPr>
        <w:t>RESOLVED</w:t>
      </w:r>
      <w:r w:rsidR="00EF0903">
        <w:rPr>
          <w:rFonts w:ascii="Calibri" w:hAnsi="Calibri" w:cs="Calibri"/>
          <w:b/>
        </w:rPr>
        <w:t xml:space="preserve"> </w:t>
      </w:r>
      <w:r w:rsidR="00EF0903" w:rsidRPr="00EF0903">
        <w:rPr>
          <w:rFonts w:ascii="Calibri" w:hAnsi="Calibri" w:cs="Calibri"/>
          <w:bCs/>
        </w:rPr>
        <w:t>unanimously</w:t>
      </w:r>
      <w:r w:rsidR="00253587" w:rsidRPr="00EF0903">
        <w:rPr>
          <w:rFonts w:ascii="Calibri" w:hAnsi="Calibri" w:cs="Calibri"/>
          <w:bCs/>
        </w:rPr>
        <w:t xml:space="preserve"> </w:t>
      </w:r>
      <w:r w:rsidR="00253587" w:rsidRPr="00253587">
        <w:rPr>
          <w:rFonts w:ascii="Calibri" w:hAnsi="Calibri" w:cs="Calibri"/>
          <w:bCs/>
        </w:rPr>
        <w:t xml:space="preserve">to </w:t>
      </w:r>
      <w:r w:rsidR="00253587" w:rsidRPr="00253587">
        <w:rPr>
          <w:rFonts w:ascii="Calibri" w:hAnsi="Calibri" w:cs="Calibri"/>
          <w:b/>
        </w:rPr>
        <w:t>ADOPT</w:t>
      </w:r>
      <w:r w:rsidR="00253587" w:rsidRPr="00253587">
        <w:rPr>
          <w:rFonts w:ascii="Calibri" w:hAnsi="Calibri" w:cs="Calibri"/>
          <w:bCs/>
        </w:rPr>
        <w:t xml:space="preserve"> the Standing Orders without </w:t>
      </w:r>
    </w:p>
    <w:p w14:paraId="3B5DB13E" w14:textId="6CE4A2AC" w:rsidR="00253587" w:rsidRDefault="00EF0903" w:rsidP="00294F18">
      <w:pPr>
        <w:tabs>
          <w:tab w:val="left" w:pos="360"/>
          <w:tab w:val="left" w:pos="1440"/>
          <w:tab w:val="left" w:pos="1800"/>
        </w:tabs>
        <w:ind w:left="720"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hAnsi="Calibri" w:cs="Calibri"/>
          <w:bCs/>
        </w:rPr>
        <w:t xml:space="preserve">               </w:t>
      </w:r>
      <w:r w:rsidR="00253587" w:rsidRPr="00253587">
        <w:rPr>
          <w:rFonts w:ascii="Calibri" w:hAnsi="Calibri" w:cs="Calibri"/>
          <w:bCs/>
        </w:rPr>
        <w:t>amendment</w:t>
      </w:r>
      <w:r w:rsidR="00253587" w:rsidRPr="00294F18">
        <w:rPr>
          <w:rFonts w:ascii="Calibri" w:eastAsia="Times New Roman" w:hAnsi="Calibri" w:cs="Calibri"/>
          <w:bCs/>
          <w:lang w:eastAsia="en-GB"/>
        </w:rPr>
        <w:t xml:space="preserve"> </w:t>
      </w:r>
      <w:r w:rsidR="000E6C64">
        <w:rPr>
          <w:rFonts w:ascii="Calibri" w:eastAsia="Times New Roman" w:hAnsi="Calibri" w:cs="Calibri"/>
          <w:bCs/>
          <w:lang w:eastAsia="en-GB"/>
        </w:rPr>
        <w:t>for the 2024/25 municipal year.</w:t>
      </w:r>
    </w:p>
    <w:p w14:paraId="2A0AD325" w14:textId="77777777" w:rsidR="00253587" w:rsidRDefault="00253587" w:rsidP="0025358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425D4163" w14:textId="0EECEA3F" w:rsidR="00253587" w:rsidRPr="00253587" w:rsidRDefault="00253587" w:rsidP="0025358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lang w:eastAsia="en-GB"/>
        </w:rPr>
      </w:pPr>
      <w:r w:rsidRPr="00253587">
        <w:rPr>
          <w:rFonts w:ascii="Calibri" w:eastAsia="Times New Roman" w:hAnsi="Calibri" w:cs="Calibri"/>
          <w:b/>
          <w:lang w:eastAsia="en-GB"/>
        </w:rPr>
        <w:t>APCM/24/12     To Review the Council’s Financial Regulations</w:t>
      </w:r>
      <w:r w:rsidR="00FD0C6A">
        <w:rPr>
          <w:rFonts w:ascii="Calibri" w:eastAsia="Times New Roman" w:hAnsi="Calibri" w:cs="Calibri"/>
          <w:b/>
          <w:lang w:eastAsia="en-GB"/>
        </w:rPr>
        <w:t xml:space="preserve"> for further adoption.</w:t>
      </w:r>
    </w:p>
    <w:p w14:paraId="22525795" w14:textId="06A1A50C" w:rsidR="00E6784B" w:rsidRDefault="000F7128" w:rsidP="0025358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    </w:t>
      </w:r>
      <w:r w:rsidR="0011672C">
        <w:rPr>
          <w:rFonts w:ascii="Calibri" w:eastAsia="Times New Roman" w:hAnsi="Calibri" w:cs="Calibri"/>
          <w:bCs/>
          <w:lang w:eastAsia="en-GB"/>
        </w:rPr>
        <w:t>The Council discussed the policy document, noting th</w:t>
      </w:r>
      <w:r w:rsidR="002476E8">
        <w:rPr>
          <w:rFonts w:ascii="Calibri" w:eastAsia="Times New Roman" w:hAnsi="Calibri" w:cs="Calibri"/>
          <w:bCs/>
          <w:lang w:eastAsia="en-GB"/>
        </w:rPr>
        <w:t>at</w:t>
      </w:r>
      <w:r w:rsidR="007E302C">
        <w:rPr>
          <w:rFonts w:ascii="Calibri" w:eastAsia="Times New Roman" w:hAnsi="Calibri" w:cs="Calibri"/>
          <w:bCs/>
          <w:lang w:eastAsia="en-GB"/>
        </w:rPr>
        <w:t xml:space="preserve"> </w:t>
      </w:r>
      <w:r w:rsidR="003D3938">
        <w:rPr>
          <w:rFonts w:ascii="Calibri" w:eastAsia="Times New Roman" w:hAnsi="Calibri" w:cs="Calibri"/>
          <w:bCs/>
          <w:lang w:eastAsia="en-GB"/>
        </w:rPr>
        <w:t xml:space="preserve">the </w:t>
      </w:r>
      <w:r w:rsidR="007E302C">
        <w:rPr>
          <w:rFonts w:ascii="Calibri" w:eastAsia="Times New Roman" w:hAnsi="Calibri" w:cs="Calibri"/>
          <w:bCs/>
          <w:lang w:eastAsia="en-GB"/>
        </w:rPr>
        <w:t xml:space="preserve">2024 </w:t>
      </w:r>
      <w:r w:rsidR="0026337B">
        <w:rPr>
          <w:rFonts w:ascii="Calibri" w:eastAsia="Times New Roman" w:hAnsi="Calibri" w:cs="Calibri"/>
          <w:bCs/>
          <w:lang w:eastAsia="en-GB"/>
        </w:rPr>
        <w:t xml:space="preserve">updated </w:t>
      </w:r>
      <w:r w:rsidR="000E6C64">
        <w:rPr>
          <w:rFonts w:ascii="Calibri" w:eastAsia="Times New Roman" w:hAnsi="Calibri" w:cs="Calibri"/>
          <w:bCs/>
          <w:lang w:eastAsia="en-GB"/>
        </w:rPr>
        <w:t xml:space="preserve">version </w:t>
      </w:r>
      <w:r w:rsidR="005C6F78">
        <w:rPr>
          <w:rFonts w:ascii="Calibri" w:eastAsia="Times New Roman" w:hAnsi="Calibri" w:cs="Calibri"/>
          <w:bCs/>
          <w:lang w:eastAsia="en-GB"/>
        </w:rPr>
        <w:t xml:space="preserve">was </w:t>
      </w:r>
      <w:r w:rsidR="00E6784B">
        <w:rPr>
          <w:rFonts w:ascii="Calibri" w:eastAsia="Times New Roman" w:hAnsi="Calibri" w:cs="Calibri"/>
          <w:bCs/>
          <w:lang w:eastAsia="en-GB"/>
        </w:rPr>
        <w:t xml:space="preserve">not </w:t>
      </w:r>
    </w:p>
    <w:p w14:paraId="14B4317E" w14:textId="77777777" w:rsidR="00AE40C3" w:rsidRDefault="00E6784B" w:rsidP="00E6784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    received from W</w:t>
      </w:r>
      <w:r w:rsidR="005C6F78">
        <w:rPr>
          <w:rFonts w:ascii="Calibri" w:eastAsia="Times New Roman" w:hAnsi="Calibri" w:cs="Calibri"/>
          <w:bCs/>
          <w:lang w:eastAsia="en-GB"/>
        </w:rPr>
        <w:t xml:space="preserve">SALC </w:t>
      </w:r>
      <w:r>
        <w:rPr>
          <w:rFonts w:ascii="Calibri" w:eastAsia="Times New Roman" w:hAnsi="Calibri" w:cs="Calibri"/>
          <w:bCs/>
          <w:lang w:eastAsia="en-GB"/>
        </w:rPr>
        <w:t xml:space="preserve">in time </w:t>
      </w:r>
      <w:r w:rsidR="00AE40C3">
        <w:rPr>
          <w:rFonts w:ascii="Calibri" w:eastAsia="Times New Roman" w:hAnsi="Calibri" w:cs="Calibri"/>
          <w:bCs/>
          <w:lang w:eastAsia="en-GB"/>
        </w:rPr>
        <w:t>for</w:t>
      </w:r>
      <w:r>
        <w:rPr>
          <w:rFonts w:ascii="Calibri" w:eastAsia="Times New Roman" w:hAnsi="Calibri" w:cs="Calibri"/>
          <w:bCs/>
          <w:lang w:eastAsia="en-GB"/>
        </w:rPr>
        <w:t xml:space="preserve"> t</w:t>
      </w:r>
      <w:r w:rsidR="00475E58">
        <w:rPr>
          <w:rFonts w:ascii="Calibri" w:eastAsia="Times New Roman" w:hAnsi="Calibri" w:cs="Calibri"/>
          <w:bCs/>
          <w:lang w:eastAsia="en-GB"/>
        </w:rPr>
        <w:t xml:space="preserve">his </w:t>
      </w:r>
      <w:r w:rsidR="00AE40C3">
        <w:rPr>
          <w:rFonts w:ascii="Calibri" w:eastAsia="Times New Roman" w:hAnsi="Calibri" w:cs="Calibri"/>
          <w:bCs/>
          <w:lang w:eastAsia="en-GB"/>
        </w:rPr>
        <w:t xml:space="preserve">meeting </w:t>
      </w:r>
      <w:r w:rsidR="00475E58">
        <w:rPr>
          <w:rFonts w:ascii="Calibri" w:eastAsia="Times New Roman" w:hAnsi="Calibri" w:cs="Calibri"/>
          <w:bCs/>
          <w:lang w:eastAsia="en-GB"/>
        </w:rPr>
        <w:t xml:space="preserve">agenda. </w:t>
      </w:r>
    </w:p>
    <w:p w14:paraId="7EBC7E43" w14:textId="77777777" w:rsidR="00AE40C3" w:rsidRDefault="00AE40C3" w:rsidP="00E6784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007830B0" w14:textId="77777777" w:rsidR="00E6389E" w:rsidRDefault="00AE40C3" w:rsidP="00E6784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    </w:t>
      </w:r>
      <w:r w:rsidR="00475E58">
        <w:rPr>
          <w:rFonts w:ascii="Calibri" w:eastAsia="Times New Roman" w:hAnsi="Calibri" w:cs="Calibri"/>
          <w:bCs/>
          <w:lang w:eastAsia="en-GB"/>
        </w:rPr>
        <w:t xml:space="preserve">The Council </w:t>
      </w:r>
      <w:r w:rsidR="00475E58" w:rsidRPr="00C900D9">
        <w:rPr>
          <w:rFonts w:ascii="Calibri" w:eastAsia="Times New Roman" w:hAnsi="Calibri" w:cs="Calibri"/>
          <w:b/>
          <w:lang w:eastAsia="en-GB"/>
        </w:rPr>
        <w:t>RESOLVED</w:t>
      </w:r>
      <w:r w:rsidR="000E6C64">
        <w:rPr>
          <w:rFonts w:ascii="Calibri" w:eastAsia="Times New Roman" w:hAnsi="Calibri" w:cs="Calibri"/>
          <w:b/>
          <w:lang w:eastAsia="en-GB"/>
        </w:rPr>
        <w:t xml:space="preserve"> </w:t>
      </w:r>
      <w:r w:rsidR="000E6C64" w:rsidRPr="000E6C64">
        <w:rPr>
          <w:rFonts w:ascii="Calibri" w:eastAsia="Times New Roman" w:hAnsi="Calibri" w:cs="Calibri"/>
          <w:bCs/>
          <w:lang w:eastAsia="en-GB"/>
        </w:rPr>
        <w:t>unanimously</w:t>
      </w:r>
      <w:r w:rsidR="00475E58" w:rsidRPr="000E6C64">
        <w:rPr>
          <w:rFonts w:ascii="Calibri" w:eastAsia="Times New Roman" w:hAnsi="Calibri" w:cs="Calibri"/>
          <w:bCs/>
          <w:lang w:eastAsia="en-GB"/>
        </w:rPr>
        <w:t xml:space="preserve"> t</w:t>
      </w:r>
      <w:r w:rsidR="00475E58">
        <w:rPr>
          <w:rFonts w:ascii="Calibri" w:eastAsia="Times New Roman" w:hAnsi="Calibri" w:cs="Calibri"/>
          <w:bCs/>
          <w:lang w:eastAsia="en-GB"/>
        </w:rPr>
        <w:t xml:space="preserve">o </w:t>
      </w:r>
      <w:r w:rsidR="00E6784B">
        <w:rPr>
          <w:rFonts w:ascii="Calibri" w:eastAsia="Times New Roman" w:hAnsi="Calibri" w:cs="Calibri"/>
          <w:bCs/>
          <w:lang w:eastAsia="en-GB"/>
        </w:rPr>
        <w:t xml:space="preserve">defer a review </w:t>
      </w:r>
      <w:r w:rsidR="00E6389E">
        <w:rPr>
          <w:rFonts w:ascii="Calibri" w:eastAsia="Times New Roman" w:hAnsi="Calibri" w:cs="Calibri"/>
          <w:bCs/>
          <w:lang w:eastAsia="en-GB"/>
        </w:rPr>
        <w:t xml:space="preserve">of the Finance Regulations </w:t>
      </w:r>
      <w:r w:rsidR="00E6784B">
        <w:rPr>
          <w:rFonts w:ascii="Calibri" w:eastAsia="Times New Roman" w:hAnsi="Calibri" w:cs="Calibri"/>
          <w:bCs/>
          <w:lang w:eastAsia="en-GB"/>
        </w:rPr>
        <w:t xml:space="preserve">to </w:t>
      </w:r>
      <w:r w:rsidR="004C3EDB">
        <w:rPr>
          <w:rFonts w:ascii="Calibri" w:eastAsia="Times New Roman" w:hAnsi="Calibri" w:cs="Calibri"/>
          <w:bCs/>
          <w:lang w:eastAsia="en-GB"/>
        </w:rPr>
        <w:t xml:space="preserve">the </w:t>
      </w:r>
      <w:r w:rsidR="00C900D9">
        <w:rPr>
          <w:rFonts w:ascii="Calibri" w:eastAsia="Times New Roman" w:hAnsi="Calibri" w:cs="Calibri"/>
          <w:bCs/>
          <w:lang w:eastAsia="en-GB"/>
        </w:rPr>
        <w:t xml:space="preserve">next </w:t>
      </w:r>
    </w:p>
    <w:p w14:paraId="79B75585" w14:textId="77777777" w:rsidR="00E6389E" w:rsidRDefault="00E6389E" w:rsidP="00E6784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    </w:t>
      </w:r>
      <w:r w:rsidR="00C900D9">
        <w:rPr>
          <w:rFonts w:ascii="Calibri" w:eastAsia="Times New Roman" w:hAnsi="Calibri" w:cs="Calibri"/>
          <w:bCs/>
          <w:lang w:eastAsia="en-GB"/>
        </w:rPr>
        <w:t xml:space="preserve">meeting </w:t>
      </w:r>
      <w:r w:rsidR="003D3938">
        <w:rPr>
          <w:rFonts w:ascii="Calibri" w:eastAsia="Times New Roman" w:hAnsi="Calibri" w:cs="Calibri"/>
          <w:bCs/>
          <w:lang w:eastAsia="en-GB"/>
        </w:rPr>
        <w:t>of the Finance</w:t>
      </w:r>
      <w:r w:rsidR="00E6784B">
        <w:rPr>
          <w:rFonts w:ascii="Calibri" w:eastAsia="Times New Roman" w:hAnsi="Calibri" w:cs="Calibri"/>
          <w:bCs/>
          <w:lang w:eastAsia="en-GB"/>
        </w:rPr>
        <w:t xml:space="preserve"> </w:t>
      </w:r>
      <w:r w:rsidR="003D3938">
        <w:rPr>
          <w:rFonts w:ascii="Calibri" w:eastAsia="Times New Roman" w:hAnsi="Calibri" w:cs="Calibri"/>
          <w:bCs/>
          <w:lang w:eastAsia="en-GB"/>
        </w:rPr>
        <w:t>Committee in June</w:t>
      </w:r>
      <w:r w:rsidR="00AE40C3">
        <w:rPr>
          <w:rFonts w:ascii="Calibri" w:eastAsia="Times New Roman" w:hAnsi="Calibri" w:cs="Calibri"/>
          <w:bCs/>
          <w:lang w:eastAsia="en-GB"/>
        </w:rPr>
        <w:t xml:space="preserve"> on a date to be arranged. Any </w:t>
      </w:r>
      <w:r w:rsidR="000E6C64">
        <w:rPr>
          <w:rFonts w:ascii="Calibri" w:eastAsia="Times New Roman" w:hAnsi="Calibri" w:cs="Calibri"/>
          <w:bCs/>
          <w:lang w:eastAsia="en-GB"/>
        </w:rPr>
        <w:t xml:space="preserve">proposed changes </w:t>
      </w:r>
      <w:r w:rsidR="00E6784B">
        <w:rPr>
          <w:rFonts w:ascii="Calibri" w:eastAsia="Times New Roman" w:hAnsi="Calibri" w:cs="Calibri"/>
          <w:bCs/>
          <w:lang w:eastAsia="en-GB"/>
        </w:rPr>
        <w:t>to be</w:t>
      </w:r>
      <w:r w:rsidR="00AE40C3">
        <w:rPr>
          <w:rFonts w:ascii="Calibri" w:eastAsia="Times New Roman" w:hAnsi="Calibri" w:cs="Calibri"/>
          <w:bCs/>
          <w:lang w:eastAsia="en-GB"/>
        </w:rPr>
        <w:t xml:space="preserve"> </w:t>
      </w:r>
    </w:p>
    <w:p w14:paraId="6B5B1167" w14:textId="5D445FA3" w:rsidR="00E6784B" w:rsidRDefault="00E6389E" w:rsidP="00E6784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    </w:t>
      </w:r>
      <w:r w:rsidR="00AE40C3">
        <w:rPr>
          <w:rFonts w:ascii="Calibri" w:eastAsia="Times New Roman" w:hAnsi="Calibri" w:cs="Calibri"/>
          <w:bCs/>
          <w:lang w:eastAsia="en-GB"/>
        </w:rPr>
        <w:t xml:space="preserve">considered for </w:t>
      </w:r>
      <w:r>
        <w:rPr>
          <w:rFonts w:ascii="Calibri" w:eastAsia="Times New Roman" w:hAnsi="Calibri" w:cs="Calibri"/>
          <w:bCs/>
          <w:lang w:eastAsia="en-GB"/>
        </w:rPr>
        <w:t>a</w:t>
      </w:r>
      <w:r w:rsidR="00AE40C3">
        <w:rPr>
          <w:rFonts w:ascii="Calibri" w:eastAsia="Times New Roman" w:hAnsi="Calibri" w:cs="Calibri"/>
          <w:bCs/>
          <w:lang w:eastAsia="en-GB"/>
        </w:rPr>
        <w:t>doption at the f</w:t>
      </w:r>
      <w:r w:rsidR="00E6784B">
        <w:rPr>
          <w:rFonts w:ascii="Calibri" w:eastAsia="Times New Roman" w:hAnsi="Calibri" w:cs="Calibri"/>
          <w:bCs/>
          <w:lang w:eastAsia="en-GB"/>
        </w:rPr>
        <w:t xml:space="preserve">ollowing meeting of the Council </w:t>
      </w:r>
      <w:r w:rsidR="0026337B">
        <w:rPr>
          <w:rFonts w:ascii="Calibri" w:eastAsia="Times New Roman" w:hAnsi="Calibri" w:cs="Calibri"/>
          <w:bCs/>
          <w:lang w:eastAsia="en-GB"/>
        </w:rPr>
        <w:t>on 1</w:t>
      </w:r>
      <w:r w:rsidR="0026337B" w:rsidRPr="0026337B">
        <w:rPr>
          <w:rFonts w:ascii="Calibri" w:eastAsia="Times New Roman" w:hAnsi="Calibri" w:cs="Calibri"/>
          <w:bCs/>
          <w:vertAlign w:val="superscript"/>
          <w:lang w:eastAsia="en-GB"/>
        </w:rPr>
        <w:t>st</w:t>
      </w:r>
      <w:r w:rsidR="0026337B">
        <w:rPr>
          <w:rFonts w:ascii="Calibri" w:eastAsia="Times New Roman" w:hAnsi="Calibri" w:cs="Calibri"/>
          <w:bCs/>
          <w:lang w:eastAsia="en-GB"/>
        </w:rPr>
        <w:t xml:space="preserve"> </w:t>
      </w:r>
      <w:r w:rsidR="00E6784B">
        <w:rPr>
          <w:rFonts w:ascii="Calibri" w:eastAsia="Times New Roman" w:hAnsi="Calibri" w:cs="Calibri"/>
          <w:bCs/>
          <w:lang w:eastAsia="en-GB"/>
        </w:rPr>
        <w:t>July</w:t>
      </w:r>
      <w:r w:rsidR="0026337B">
        <w:rPr>
          <w:rFonts w:ascii="Calibri" w:eastAsia="Times New Roman" w:hAnsi="Calibri" w:cs="Calibri"/>
          <w:bCs/>
          <w:lang w:eastAsia="en-GB"/>
        </w:rPr>
        <w:t xml:space="preserve"> 2024</w:t>
      </w:r>
      <w:r w:rsidR="00E6784B">
        <w:rPr>
          <w:rFonts w:ascii="Calibri" w:eastAsia="Times New Roman" w:hAnsi="Calibri" w:cs="Calibri"/>
          <w:bCs/>
          <w:lang w:eastAsia="en-GB"/>
        </w:rPr>
        <w:t>.</w:t>
      </w:r>
    </w:p>
    <w:p w14:paraId="0179E08C" w14:textId="3B10682A" w:rsidR="007E302C" w:rsidRDefault="00374944" w:rsidP="004C3EDB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.  </w:t>
      </w:r>
    </w:p>
    <w:p w14:paraId="2A5DA024" w14:textId="24D06F74" w:rsidR="003D3938" w:rsidRDefault="003D3938" w:rsidP="0025358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lang w:eastAsia="en-GB"/>
        </w:rPr>
      </w:pPr>
      <w:r w:rsidRPr="00C900D9">
        <w:rPr>
          <w:rFonts w:ascii="Calibri" w:eastAsia="Times New Roman" w:hAnsi="Calibri" w:cs="Calibri"/>
          <w:b/>
          <w:lang w:eastAsia="en-GB"/>
        </w:rPr>
        <w:t>APCM/24/1</w:t>
      </w:r>
      <w:r w:rsidR="0036615B">
        <w:rPr>
          <w:rFonts w:ascii="Calibri" w:eastAsia="Times New Roman" w:hAnsi="Calibri" w:cs="Calibri"/>
          <w:b/>
          <w:lang w:eastAsia="en-GB"/>
        </w:rPr>
        <w:t>3</w:t>
      </w:r>
      <w:r w:rsidRPr="00C900D9">
        <w:rPr>
          <w:rFonts w:ascii="Calibri" w:eastAsia="Times New Roman" w:hAnsi="Calibri" w:cs="Calibri"/>
          <w:b/>
          <w:lang w:eastAsia="en-GB"/>
        </w:rPr>
        <w:t xml:space="preserve">   </w:t>
      </w:r>
      <w:r w:rsidR="00C900D9" w:rsidRPr="00C900D9">
        <w:rPr>
          <w:rFonts w:ascii="Calibri" w:eastAsia="Times New Roman" w:hAnsi="Calibri" w:cs="Calibri"/>
          <w:b/>
          <w:lang w:eastAsia="en-GB"/>
        </w:rPr>
        <w:t xml:space="preserve">  To Review the Council’s Code of Conduct</w:t>
      </w:r>
    </w:p>
    <w:p w14:paraId="36FA1AAE" w14:textId="64A02899" w:rsidR="0060747C" w:rsidRDefault="00F56585" w:rsidP="0025358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 xml:space="preserve">                             </w:t>
      </w:r>
      <w:r w:rsidRPr="00F56585">
        <w:rPr>
          <w:rFonts w:ascii="Calibri" w:eastAsia="Times New Roman" w:hAnsi="Calibri" w:cs="Calibri"/>
          <w:bCs/>
          <w:lang w:eastAsia="en-GB"/>
        </w:rPr>
        <w:t>The Council reviewed and</w:t>
      </w:r>
      <w:r>
        <w:rPr>
          <w:rFonts w:ascii="Calibri" w:eastAsia="Times New Roman" w:hAnsi="Calibri" w:cs="Calibri"/>
          <w:b/>
          <w:lang w:eastAsia="en-GB"/>
        </w:rPr>
        <w:t xml:space="preserve"> RESOLVED to ADOPT </w:t>
      </w:r>
      <w:r w:rsidR="00C900D9">
        <w:rPr>
          <w:rFonts w:ascii="Calibri" w:eastAsia="Times New Roman" w:hAnsi="Calibri" w:cs="Calibri"/>
          <w:bCs/>
          <w:lang w:eastAsia="en-GB"/>
        </w:rPr>
        <w:t xml:space="preserve">the </w:t>
      </w:r>
      <w:r>
        <w:rPr>
          <w:rFonts w:ascii="Calibri" w:eastAsia="Times New Roman" w:hAnsi="Calibri" w:cs="Calibri"/>
          <w:bCs/>
          <w:lang w:eastAsia="en-GB"/>
        </w:rPr>
        <w:t xml:space="preserve">Code of Conduct without </w:t>
      </w:r>
      <w:r w:rsidR="00E6784B">
        <w:rPr>
          <w:rFonts w:ascii="Calibri" w:eastAsia="Times New Roman" w:hAnsi="Calibri" w:cs="Calibri"/>
          <w:bCs/>
          <w:lang w:eastAsia="en-GB"/>
        </w:rPr>
        <w:t>amendment</w:t>
      </w:r>
      <w:r w:rsidR="0060747C">
        <w:rPr>
          <w:rFonts w:ascii="Calibri" w:eastAsia="Times New Roman" w:hAnsi="Calibri" w:cs="Calibri"/>
          <w:bCs/>
          <w:lang w:eastAsia="en-GB"/>
        </w:rPr>
        <w:t xml:space="preserve"> for the </w:t>
      </w:r>
    </w:p>
    <w:p w14:paraId="1D8C75FF" w14:textId="6F4271E3" w:rsidR="00F56585" w:rsidRDefault="0060747C" w:rsidP="00253587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               2024/25 municipal year</w:t>
      </w:r>
      <w:r w:rsidR="00E6784B">
        <w:rPr>
          <w:rFonts w:ascii="Calibri" w:eastAsia="Times New Roman" w:hAnsi="Calibri" w:cs="Calibri"/>
          <w:bCs/>
          <w:lang w:eastAsia="en-GB"/>
        </w:rPr>
        <w:t xml:space="preserve">. </w:t>
      </w:r>
    </w:p>
    <w:p w14:paraId="4FD3B55B" w14:textId="77777777" w:rsidR="00294F18" w:rsidRPr="00294F18" w:rsidRDefault="00294F18" w:rsidP="00294F18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bookmarkStart w:id="1" w:name="_Hlk134027107"/>
      <w:r w:rsidRPr="00294F18">
        <w:rPr>
          <w:rFonts w:ascii="Calibri" w:eastAsia="Times New Roman" w:hAnsi="Calibri" w:cs="Calibri"/>
          <w:bCs/>
          <w:lang w:eastAsia="en-GB"/>
        </w:rPr>
        <w:t xml:space="preserve">         </w:t>
      </w:r>
      <w:bookmarkEnd w:id="1"/>
    </w:p>
    <w:p w14:paraId="07E136EF" w14:textId="0B8FF01C" w:rsidR="00294F18" w:rsidRPr="00294F18" w:rsidRDefault="00994050" w:rsidP="00994050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>APCM/26/1</w:t>
      </w:r>
      <w:r w:rsidR="0036615B">
        <w:rPr>
          <w:rFonts w:ascii="Calibri" w:eastAsia="Times New Roman" w:hAnsi="Calibri" w:cs="Calibri"/>
          <w:b/>
          <w:lang w:eastAsia="en-GB"/>
        </w:rPr>
        <w:t>4</w:t>
      </w:r>
      <w:r>
        <w:rPr>
          <w:rFonts w:ascii="Calibri" w:eastAsia="Times New Roman" w:hAnsi="Calibri" w:cs="Calibri"/>
          <w:b/>
          <w:lang w:eastAsia="en-GB"/>
        </w:rPr>
        <w:t xml:space="preserve">    </w:t>
      </w:r>
      <w:r w:rsidR="00294F18" w:rsidRPr="00294F18">
        <w:rPr>
          <w:rFonts w:ascii="Calibri" w:eastAsia="Times New Roman" w:hAnsi="Calibri" w:cs="Calibri"/>
          <w:b/>
          <w:lang w:eastAsia="en-GB"/>
        </w:rPr>
        <w:t>To Review the Council’s Policies and Risk Assessments for further adoption:</w:t>
      </w:r>
    </w:p>
    <w:p w14:paraId="2D54BE42" w14:textId="77777777" w:rsidR="00D30825" w:rsidRDefault="00994050" w:rsidP="00294F18">
      <w:pPr>
        <w:tabs>
          <w:tab w:val="left" w:pos="360"/>
          <w:tab w:val="left" w:pos="1440"/>
          <w:tab w:val="left" w:pos="1800"/>
        </w:tabs>
        <w:ind w:left="720"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       </w:t>
      </w:r>
      <w:r w:rsidR="00BD4F6A">
        <w:rPr>
          <w:rFonts w:ascii="Calibri" w:eastAsia="Times New Roman" w:hAnsi="Calibri" w:cs="Calibri"/>
          <w:bCs/>
          <w:lang w:eastAsia="en-GB"/>
        </w:rPr>
        <w:t xml:space="preserve">The Council </w:t>
      </w:r>
      <w:r w:rsidR="00C8452B" w:rsidRPr="00C8452B">
        <w:rPr>
          <w:rFonts w:ascii="Calibri" w:eastAsia="Times New Roman" w:hAnsi="Calibri" w:cs="Calibri"/>
          <w:b/>
          <w:lang w:eastAsia="en-GB"/>
        </w:rPr>
        <w:t>R</w:t>
      </w:r>
      <w:r w:rsidR="00BD4F6A" w:rsidRPr="00C8452B">
        <w:rPr>
          <w:rFonts w:ascii="Calibri" w:eastAsia="Times New Roman" w:hAnsi="Calibri" w:cs="Calibri"/>
          <w:b/>
          <w:lang w:eastAsia="en-GB"/>
        </w:rPr>
        <w:t>ESOLVED</w:t>
      </w:r>
      <w:r w:rsidR="00BD4F6A">
        <w:rPr>
          <w:rFonts w:ascii="Calibri" w:eastAsia="Times New Roman" w:hAnsi="Calibri" w:cs="Calibri"/>
          <w:bCs/>
          <w:lang w:eastAsia="en-GB"/>
        </w:rPr>
        <w:t xml:space="preserve"> </w:t>
      </w:r>
      <w:r w:rsidR="00D30825">
        <w:rPr>
          <w:rFonts w:ascii="Calibri" w:eastAsia="Times New Roman" w:hAnsi="Calibri" w:cs="Calibri"/>
          <w:bCs/>
          <w:lang w:eastAsia="en-GB"/>
        </w:rPr>
        <w:t xml:space="preserve">the following: </w:t>
      </w:r>
    </w:p>
    <w:p w14:paraId="3BFB7E38" w14:textId="77777777" w:rsidR="00D30825" w:rsidRDefault="00D30825" w:rsidP="00294F18">
      <w:pPr>
        <w:tabs>
          <w:tab w:val="left" w:pos="360"/>
          <w:tab w:val="left" w:pos="1440"/>
          <w:tab w:val="left" w:pos="1800"/>
        </w:tabs>
        <w:ind w:left="720"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18E8BF31" w14:textId="2D7469E7" w:rsidR="00E6784B" w:rsidRDefault="00BE6BF6" w:rsidP="00B705FE">
      <w:pPr>
        <w:pStyle w:val="ListParagraph"/>
        <w:numPr>
          <w:ilvl w:val="0"/>
          <w:numId w:val="11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T</w:t>
      </w:r>
      <w:r w:rsidR="00BD4F6A" w:rsidRPr="00BE6BF6">
        <w:rPr>
          <w:rFonts w:ascii="Calibri" w:eastAsia="Times New Roman" w:hAnsi="Calibri" w:cs="Calibri"/>
          <w:bCs/>
          <w:lang w:eastAsia="en-GB"/>
        </w:rPr>
        <w:t>o defer</w:t>
      </w:r>
      <w:r w:rsidR="00C8452B" w:rsidRPr="00BE6BF6">
        <w:rPr>
          <w:rFonts w:ascii="Calibri" w:eastAsia="Times New Roman" w:hAnsi="Calibri" w:cs="Calibri"/>
          <w:bCs/>
          <w:lang w:eastAsia="en-GB"/>
        </w:rPr>
        <w:t xml:space="preserve"> </w:t>
      </w:r>
      <w:r w:rsidR="000D3892" w:rsidRPr="00BE6BF6">
        <w:rPr>
          <w:rFonts w:ascii="Calibri" w:eastAsia="Times New Roman" w:hAnsi="Calibri" w:cs="Calibri"/>
          <w:bCs/>
          <w:lang w:eastAsia="en-GB"/>
        </w:rPr>
        <w:t xml:space="preserve">to the next Finance Committee meeting, </w:t>
      </w:r>
      <w:r w:rsidR="00625D2A" w:rsidRPr="00BE6BF6">
        <w:rPr>
          <w:rFonts w:ascii="Calibri" w:eastAsia="Times New Roman" w:hAnsi="Calibri" w:cs="Calibri"/>
          <w:bCs/>
          <w:lang w:eastAsia="en-GB"/>
        </w:rPr>
        <w:t xml:space="preserve">subject to </w:t>
      </w:r>
      <w:r w:rsidR="00AC1903">
        <w:rPr>
          <w:rFonts w:ascii="Calibri" w:eastAsia="Times New Roman" w:hAnsi="Calibri" w:cs="Calibri"/>
          <w:bCs/>
          <w:lang w:eastAsia="en-GB"/>
        </w:rPr>
        <w:t xml:space="preserve">any </w:t>
      </w:r>
      <w:r w:rsidR="002D3037" w:rsidRPr="00BE6BF6">
        <w:rPr>
          <w:rFonts w:ascii="Calibri" w:eastAsia="Times New Roman" w:hAnsi="Calibri" w:cs="Calibri"/>
          <w:bCs/>
          <w:lang w:eastAsia="en-GB"/>
        </w:rPr>
        <w:t>ch</w:t>
      </w:r>
      <w:r w:rsidR="00625D2A" w:rsidRPr="00BE6BF6">
        <w:rPr>
          <w:rFonts w:ascii="Calibri" w:eastAsia="Times New Roman" w:hAnsi="Calibri" w:cs="Calibri"/>
          <w:bCs/>
          <w:lang w:eastAsia="en-GB"/>
        </w:rPr>
        <w:t xml:space="preserve">anges required by the new </w:t>
      </w:r>
    </w:p>
    <w:p w14:paraId="50A13A0C" w14:textId="23A03814" w:rsidR="00625D2A" w:rsidRDefault="00E6784B" w:rsidP="00E6784B">
      <w:pPr>
        <w:tabs>
          <w:tab w:val="left" w:pos="360"/>
          <w:tab w:val="left" w:pos="1440"/>
          <w:tab w:val="left" w:pos="1800"/>
        </w:tabs>
        <w:ind w:left="1440" w:right="-1054"/>
        <w:jc w:val="left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      </w:t>
      </w:r>
      <w:r w:rsidR="00625D2A" w:rsidRPr="00E6784B">
        <w:rPr>
          <w:rFonts w:ascii="Calibri" w:eastAsia="Times New Roman" w:hAnsi="Calibri" w:cs="Calibri"/>
          <w:bCs/>
          <w:lang w:eastAsia="en-GB"/>
        </w:rPr>
        <w:t>Financial</w:t>
      </w:r>
      <w:r w:rsidR="00625D2A" w:rsidRPr="00B705FE">
        <w:rPr>
          <w:rFonts w:ascii="Calibri" w:eastAsia="Times New Roman" w:hAnsi="Calibri" w:cs="Calibri"/>
          <w:bCs/>
          <w:lang w:eastAsia="en-GB"/>
        </w:rPr>
        <w:t xml:space="preserve"> Regulations</w:t>
      </w:r>
      <w:r w:rsidR="00BE6BF6">
        <w:rPr>
          <w:rFonts w:ascii="Calibri" w:eastAsia="Times New Roman" w:hAnsi="Calibri" w:cs="Calibri"/>
          <w:bCs/>
          <w:lang w:eastAsia="en-GB"/>
        </w:rPr>
        <w:t>:</w:t>
      </w:r>
    </w:p>
    <w:p w14:paraId="75495F81" w14:textId="2979F80C" w:rsidR="00BE6BF6" w:rsidRPr="00BE6BF6" w:rsidRDefault="00BE6BF6" w:rsidP="00BE6BF6">
      <w:pPr>
        <w:pStyle w:val="ListParagraph"/>
        <w:numPr>
          <w:ilvl w:val="0"/>
          <w:numId w:val="22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Cs/>
          <w:lang w:eastAsia="en-GB"/>
        </w:rPr>
      </w:pPr>
      <w:r w:rsidRPr="00BE6BF6">
        <w:rPr>
          <w:rFonts w:ascii="Calibri" w:eastAsia="Times New Roman" w:hAnsi="Calibri" w:cs="Calibri"/>
          <w:bCs/>
          <w:lang w:eastAsia="en-GB"/>
        </w:rPr>
        <w:t>Financial and Non-Financial Risk assessments</w:t>
      </w:r>
    </w:p>
    <w:p w14:paraId="0F02635E" w14:textId="77777777" w:rsidR="00C8452B" w:rsidRDefault="00C8452B" w:rsidP="00294F18">
      <w:pPr>
        <w:tabs>
          <w:tab w:val="left" w:pos="360"/>
          <w:tab w:val="left" w:pos="1440"/>
          <w:tab w:val="left" w:pos="1800"/>
        </w:tabs>
        <w:ind w:left="720" w:right="-1054"/>
        <w:jc w:val="left"/>
        <w:rPr>
          <w:rFonts w:ascii="Calibri" w:eastAsia="Times New Roman" w:hAnsi="Calibri" w:cs="Calibri"/>
          <w:bCs/>
          <w:lang w:eastAsia="en-GB"/>
        </w:rPr>
      </w:pPr>
    </w:p>
    <w:p w14:paraId="3252CE5D" w14:textId="3FD77C6E" w:rsidR="002D3037" w:rsidRPr="00FB1D54" w:rsidRDefault="00FB1D54" w:rsidP="00FB1D54">
      <w:p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>
        <w:rPr>
          <w:rFonts w:ascii="Calibri" w:eastAsia="Times New Roman" w:hAnsi="Calibri" w:cs="Calibri"/>
          <w:bCs/>
          <w:color w:val="000000"/>
          <w:lang w:eastAsia="en-GB"/>
        </w:rPr>
        <w:t xml:space="preserve">                           (ii)   </w:t>
      </w:r>
      <w:r w:rsidR="00BE6BF6">
        <w:rPr>
          <w:rFonts w:ascii="Calibri" w:eastAsia="Times New Roman" w:hAnsi="Calibri" w:cs="Calibri"/>
          <w:bCs/>
          <w:color w:val="000000"/>
          <w:lang w:eastAsia="en-GB"/>
        </w:rPr>
        <w:t>T</w:t>
      </w:r>
      <w:r w:rsidR="002D3037" w:rsidRPr="00FB1D54">
        <w:rPr>
          <w:rFonts w:ascii="Calibri" w:eastAsia="Times New Roman" w:hAnsi="Calibri" w:cs="Calibri"/>
          <w:bCs/>
          <w:color w:val="000000"/>
          <w:lang w:eastAsia="en-GB"/>
        </w:rPr>
        <w:t>o adopt the following</w:t>
      </w:r>
      <w:r w:rsidR="00E70E63">
        <w:rPr>
          <w:rFonts w:ascii="Calibri" w:eastAsia="Times New Roman" w:hAnsi="Calibri" w:cs="Calibri"/>
          <w:bCs/>
          <w:color w:val="000000"/>
          <w:lang w:eastAsia="en-GB"/>
        </w:rPr>
        <w:t xml:space="preserve"> with</w:t>
      </w:r>
      <w:r w:rsidR="00861DFF">
        <w:rPr>
          <w:rFonts w:ascii="Calibri" w:eastAsia="Times New Roman" w:hAnsi="Calibri" w:cs="Calibri"/>
          <w:bCs/>
          <w:color w:val="000000"/>
          <w:lang w:eastAsia="en-GB"/>
        </w:rPr>
        <w:t xml:space="preserve">out </w:t>
      </w:r>
      <w:r w:rsidR="00E70E63">
        <w:rPr>
          <w:rFonts w:ascii="Calibri" w:eastAsia="Times New Roman" w:hAnsi="Calibri" w:cs="Calibri"/>
          <w:bCs/>
          <w:color w:val="000000"/>
          <w:lang w:eastAsia="en-GB"/>
        </w:rPr>
        <w:t>amendment</w:t>
      </w:r>
      <w:r w:rsidR="002D3037" w:rsidRPr="00FB1D54">
        <w:rPr>
          <w:rFonts w:ascii="Calibri" w:eastAsia="Times New Roman" w:hAnsi="Calibri" w:cs="Calibri"/>
          <w:bCs/>
          <w:color w:val="000000"/>
          <w:lang w:eastAsia="en-GB"/>
        </w:rPr>
        <w:t xml:space="preserve">: </w:t>
      </w:r>
    </w:p>
    <w:p w14:paraId="3B3BD107" w14:textId="21D321F4" w:rsidR="008042E8" w:rsidRPr="00E50E9F" w:rsidRDefault="008042E8" w:rsidP="00BE6BF6">
      <w:pPr>
        <w:pStyle w:val="ListParagraph"/>
        <w:numPr>
          <w:ilvl w:val="0"/>
          <w:numId w:val="22"/>
        </w:num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E50E9F">
        <w:rPr>
          <w:rFonts w:ascii="Calibri" w:eastAsia="Times New Roman" w:hAnsi="Calibri" w:cs="Calibri"/>
          <w:bCs/>
          <w:color w:val="000000"/>
          <w:lang w:eastAsia="en-GB"/>
        </w:rPr>
        <w:t xml:space="preserve">Litter Warden Risk Assessment </w:t>
      </w:r>
    </w:p>
    <w:p w14:paraId="00CEDD34" w14:textId="7B9C552D" w:rsidR="008042E8" w:rsidRPr="00BE6BF6" w:rsidRDefault="00540C1B" w:rsidP="00BE6BF6">
      <w:pPr>
        <w:pStyle w:val="ListParagraph"/>
        <w:numPr>
          <w:ilvl w:val="0"/>
          <w:numId w:val="22"/>
        </w:num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BE6BF6">
        <w:rPr>
          <w:rFonts w:ascii="Calibri" w:eastAsia="Times New Roman" w:hAnsi="Calibri" w:cs="Calibri"/>
          <w:bCs/>
          <w:color w:val="000000"/>
          <w:lang w:eastAsia="en-GB"/>
        </w:rPr>
        <w:t>W</w:t>
      </w:r>
      <w:r w:rsidR="008042E8" w:rsidRPr="00BE6BF6">
        <w:rPr>
          <w:rFonts w:ascii="Calibri" w:eastAsia="Times New Roman" w:hAnsi="Calibri" w:cs="Calibri"/>
          <w:bCs/>
          <w:color w:val="000000"/>
          <w:lang w:eastAsia="en-GB"/>
        </w:rPr>
        <w:t>inter Maintenance Plan</w:t>
      </w:r>
    </w:p>
    <w:p w14:paraId="1B08B756" w14:textId="06CBC903" w:rsidR="008042E8" w:rsidRPr="00BE6BF6" w:rsidRDefault="00540C1B" w:rsidP="00BE6BF6">
      <w:pPr>
        <w:pStyle w:val="ListParagraph"/>
        <w:numPr>
          <w:ilvl w:val="0"/>
          <w:numId w:val="22"/>
        </w:num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BE6BF6">
        <w:rPr>
          <w:rFonts w:ascii="Calibri" w:eastAsia="Times New Roman" w:hAnsi="Calibri" w:cs="Calibri"/>
          <w:bCs/>
          <w:color w:val="000000"/>
          <w:lang w:eastAsia="en-GB"/>
        </w:rPr>
        <w:t xml:space="preserve">Local </w:t>
      </w:r>
      <w:r w:rsidR="008042E8" w:rsidRPr="00BE6BF6">
        <w:rPr>
          <w:rFonts w:ascii="Calibri" w:eastAsia="Times New Roman" w:hAnsi="Calibri" w:cs="Calibri"/>
          <w:bCs/>
          <w:color w:val="000000"/>
          <w:lang w:eastAsia="en-GB"/>
        </w:rPr>
        <w:t xml:space="preserve">Emergency Plan </w:t>
      </w:r>
    </w:p>
    <w:p w14:paraId="7FB5023A" w14:textId="1A50AD8B" w:rsidR="000D3892" w:rsidRPr="00BE6BF6" w:rsidRDefault="000D3892" w:rsidP="00BE6BF6">
      <w:pPr>
        <w:pStyle w:val="ListParagraph"/>
        <w:numPr>
          <w:ilvl w:val="0"/>
          <w:numId w:val="22"/>
        </w:num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BE6BF6">
        <w:rPr>
          <w:rFonts w:ascii="Calibri" w:eastAsia="Times New Roman" w:hAnsi="Calibri" w:cs="Calibri"/>
          <w:bCs/>
          <w:color w:val="000000"/>
          <w:lang w:eastAsia="en-GB"/>
        </w:rPr>
        <w:t>Publication Scheme</w:t>
      </w:r>
    </w:p>
    <w:p w14:paraId="5E236580" w14:textId="77777777" w:rsidR="000D3892" w:rsidRPr="00BE6BF6" w:rsidRDefault="000D3892" w:rsidP="00BE6BF6">
      <w:pPr>
        <w:pStyle w:val="ListParagraph"/>
        <w:numPr>
          <w:ilvl w:val="0"/>
          <w:numId w:val="22"/>
        </w:num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BE6BF6">
        <w:rPr>
          <w:rFonts w:ascii="Calibri" w:eastAsia="Times New Roman" w:hAnsi="Calibri" w:cs="Calibri"/>
          <w:bCs/>
          <w:color w:val="000000"/>
          <w:lang w:eastAsia="en-GB"/>
        </w:rPr>
        <w:t xml:space="preserve">Documents Retention Policy </w:t>
      </w:r>
    </w:p>
    <w:p w14:paraId="0EF9D836" w14:textId="77777777" w:rsidR="000D3892" w:rsidRDefault="000D3892" w:rsidP="00BE6BF6">
      <w:pPr>
        <w:pStyle w:val="ListParagraph"/>
        <w:numPr>
          <w:ilvl w:val="0"/>
          <w:numId w:val="22"/>
        </w:num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BE6BF6">
        <w:rPr>
          <w:rFonts w:ascii="Calibri" w:eastAsia="Times New Roman" w:hAnsi="Calibri" w:cs="Calibri"/>
          <w:bCs/>
          <w:color w:val="000000"/>
          <w:lang w:eastAsia="en-GB"/>
        </w:rPr>
        <w:t xml:space="preserve">GDPR Subject Access </w:t>
      </w:r>
    </w:p>
    <w:p w14:paraId="5D1BAAA9" w14:textId="77777777" w:rsidR="00771E7F" w:rsidRDefault="00771E7F" w:rsidP="00771E7F">
      <w:pPr>
        <w:numPr>
          <w:ilvl w:val="0"/>
          <w:numId w:val="22"/>
        </w:numPr>
        <w:ind w:right="-188"/>
        <w:contextualSpacing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294F18">
        <w:rPr>
          <w:rFonts w:ascii="Calibri" w:eastAsia="Times New Roman" w:hAnsi="Calibri" w:cs="Calibri"/>
          <w:bCs/>
          <w:color w:val="000000"/>
          <w:lang w:eastAsia="en-GB"/>
        </w:rPr>
        <w:t>GDPR Privacy Notice</w:t>
      </w:r>
    </w:p>
    <w:p w14:paraId="70D6021B" w14:textId="77777777" w:rsidR="00771E7F" w:rsidRPr="00BE6BF6" w:rsidRDefault="00771E7F" w:rsidP="004A20AA">
      <w:pPr>
        <w:pStyle w:val="ListParagraph"/>
        <w:ind w:left="2514"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</w:p>
    <w:p w14:paraId="7C3BC412" w14:textId="21E85AFF" w:rsidR="000D3892" w:rsidRDefault="000D3892" w:rsidP="00540C1B">
      <w:p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</w:p>
    <w:p w14:paraId="29406BEA" w14:textId="13B87C11" w:rsidR="000D3892" w:rsidRPr="00540C1B" w:rsidRDefault="000D3892" w:rsidP="00540C1B">
      <w:p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>
        <w:rPr>
          <w:rFonts w:ascii="Calibri" w:eastAsia="Times New Roman" w:hAnsi="Calibri" w:cs="Calibri"/>
          <w:bCs/>
          <w:color w:val="000000"/>
          <w:lang w:eastAsia="en-GB"/>
        </w:rPr>
        <w:t xml:space="preserve">                             (iii) To defer to the next </w:t>
      </w:r>
      <w:r w:rsidR="00BE6BF6">
        <w:rPr>
          <w:rFonts w:ascii="Calibri" w:eastAsia="Times New Roman" w:hAnsi="Calibri" w:cs="Calibri"/>
          <w:bCs/>
          <w:color w:val="000000"/>
          <w:lang w:eastAsia="en-GB"/>
        </w:rPr>
        <w:t xml:space="preserve">Personnel </w:t>
      </w:r>
      <w:r>
        <w:rPr>
          <w:rFonts w:ascii="Calibri" w:eastAsia="Times New Roman" w:hAnsi="Calibri" w:cs="Calibri"/>
          <w:bCs/>
          <w:color w:val="000000"/>
          <w:lang w:eastAsia="en-GB"/>
        </w:rPr>
        <w:t xml:space="preserve">Committee meeting: </w:t>
      </w:r>
    </w:p>
    <w:p w14:paraId="386E0E7F" w14:textId="2465B6C3" w:rsidR="008042E8" w:rsidRPr="00BE6BF6" w:rsidRDefault="008042E8" w:rsidP="00BE6BF6">
      <w:pPr>
        <w:pStyle w:val="ListParagraph"/>
        <w:numPr>
          <w:ilvl w:val="0"/>
          <w:numId w:val="23"/>
        </w:num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BE6BF6">
        <w:rPr>
          <w:rFonts w:ascii="Calibri" w:eastAsia="Times New Roman" w:hAnsi="Calibri" w:cs="Calibri"/>
          <w:bCs/>
          <w:color w:val="000000"/>
          <w:lang w:eastAsia="en-GB"/>
        </w:rPr>
        <w:t xml:space="preserve">Complaints Procedure </w:t>
      </w:r>
    </w:p>
    <w:p w14:paraId="712F0293" w14:textId="77777777" w:rsidR="008042E8" w:rsidRPr="00BE6BF6" w:rsidRDefault="008042E8" w:rsidP="00BE6BF6">
      <w:pPr>
        <w:pStyle w:val="ListParagraph"/>
        <w:numPr>
          <w:ilvl w:val="0"/>
          <w:numId w:val="23"/>
        </w:num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BE6BF6">
        <w:rPr>
          <w:rFonts w:ascii="Calibri" w:eastAsia="Times New Roman" w:hAnsi="Calibri" w:cs="Calibri"/>
          <w:bCs/>
          <w:color w:val="000000"/>
          <w:lang w:eastAsia="en-GB"/>
        </w:rPr>
        <w:t>Complaints Form</w:t>
      </w:r>
    </w:p>
    <w:p w14:paraId="21CC5E66" w14:textId="77777777" w:rsidR="008042E8" w:rsidRPr="00771E7F" w:rsidRDefault="008042E8" w:rsidP="00771E7F">
      <w:pPr>
        <w:pStyle w:val="ListParagraph"/>
        <w:numPr>
          <w:ilvl w:val="0"/>
          <w:numId w:val="23"/>
        </w:numPr>
        <w:ind w:right="-188"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 w:rsidRPr="00771E7F">
        <w:rPr>
          <w:rFonts w:ascii="Calibri" w:eastAsia="Times New Roman" w:hAnsi="Calibri" w:cs="Calibri"/>
          <w:bCs/>
          <w:color w:val="000000"/>
          <w:lang w:eastAsia="en-GB"/>
        </w:rPr>
        <w:t>Communications Protocol</w:t>
      </w:r>
    </w:p>
    <w:p w14:paraId="3F5F5D92" w14:textId="5EB225EC" w:rsidR="000C6A94" w:rsidRDefault="000C6A94" w:rsidP="000C6A94">
      <w:pPr>
        <w:ind w:right="-188"/>
        <w:contextualSpacing/>
        <w:jc w:val="left"/>
        <w:rPr>
          <w:rFonts w:ascii="Calibri" w:eastAsia="Times New Roman" w:hAnsi="Calibri" w:cs="Calibri"/>
          <w:bCs/>
          <w:color w:val="000000"/>
          <w:lang w:eastAsia="en-GB"/>
        </w:rPr>
      </w:pPr>
      <w:r>
        <w:rPr>
          <w:rFonts w:ascii="Calibri" w:eastAsia="Times New Roman" w:hAnsi="Calibri" w:cs="Calibri"/>
          <w:bCs/>
          <w:color w:val="000000"/>
          <w:lang w:eastAsia="en-GB"/>
        </w:rPr>
        <w:t xml:space="preserve">                          </w:t>
      </w:r>
    </w:p>
    <w:p w14:paraId="1528D87B" w14:textId="77777777" w:rsidR="00964281" w:rsidRDefault="00994050" w:rsidP="00294F18">
      <w:pPr>
        <w:ind w:left="1440" w:hanging="1440"/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                         The</w:t>
      </w:r>
      <w:r w:rsidR="00294EE9">
        <w:rPr>
          <w:rFonts w:ascii="Calibri" w:eastAsia="Times New Roman" w:hAnsi="Calibri" w:cs="Calibri"/>
          <w:color w:val="000000"/>
          <w:lang w:eastAsia="en-GB"/>
        </w:rPr>
        <w:t xml:space="preserve"> meeting closed at 7:30pm.</w:t>
      </w:r>
      <w:r w:rsidR="00294F18" w:rsidRPr="00294F18">
        <w:rPr>
          <w:rFonts w:ascii="Calibri" w:eastAsia="Times New Roman" w:hAnsi="Calibri" w:cs="Calibri"/>
          <w:color w:val="000000"/>
          <w:lang w:eastAsia="en-GB"/>
        </w:rPr>
        <w:t xml:space="preserve">      </w:t>
      </w:r>
    </w:p>
    <w:p w14:paraId="042563F9" w14:textId="77777777" w:rsidR="00964281" w:rsidRDefault="00964281" w:rsidP="00294F18">
      <w:pPr>
        <w:ind w:left="1440" w:hanging="1440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1EE0EFC9" w14:textId="77777777" w:rsidR="00964281" w:rsidRDefault="00964281" w:rsidP="00294F18">
      <w:pPr>
        <w:ind w:left="1440" w:hanging="1440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78ABBF7B" w14:textId="77777777" w:rsidR="00964281" w:rsidRDefault="00964281" w:rsidP="00294F18">
      <w:pPr>
        <w:ind w:left="1440" w:hanging="1440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3DC90D28" w14:textId="78F200EC" w:rsidR="00771E7F" w:rsidRPr="00294F18" w:rsidRDefault="00964281" w:rsidP="00C82184">
      <w:pPr>
        <w:ind w:left="1440" w:hanging="1440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Signed………………………………………………………                 Dated……………………………………………………………………</w:t>
      </w:r>
      <w:r w:rsidR="00294F18" w:rsidRPr="00294F18">
        <w:rPr>
          <w:rFonts w:ascii="Calibri" w:eastAsia="Times New Roman" w:hAnsi="Calibri" w:cs="Calibri"/>
          <w:color w:val="000000"/>
          <w:lang w:eastAsia="en-GB"/>
        </w:rPr>
        <w:t xml:space="preserve">                          </w:t>
      </w:r>
    </w:p>
    <w:p w14:paraId="2CC449F0" w14:textId="77777777" w:rsidR="002D5C9F" w:rsidRDefault="002D5C9F"/>
    <w:sectPr w:rsidR="002D5C9F" w:rsidSect="00C82184">
      <w:headerReference w:type="default" r:id="rId9"/>
      <w:footerReference w:type="default" r:id="rId10"/>
      <w:pgSz w:w="11907" w:h="16840" w:code="9"/>
      <w:pgMar w:top="567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43FED" w14:textId="77777777" w:rsidR="00BA2D66" w:rsidRDefault="00BA2D66" w:rsidP="00E6784B">
      <w:r>
        <w:separator/>
      </w:r>
    </w:p>
  </w:endnote>
  <w:endnote w:type="continuationSeparator" w:id="0">
    <w:p w14:paraId="055974C3" w14:textId="77777777" w:rsidR="00BA2D66" w:rsidRDefault="00BA2D66" w:rsidP="00E6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95673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ED211E" w14:textId="017F0238" w:rsidR="001A60A3" w:rsidRDefault="001A60A3" w:rsidP="00C82184">
        <w:pPr>
          <w:pStyle w:val="Footer"/>
          <w:pBdr>
            <w:top w:val="single" w:sz="4" w:space="1" w:color="D9D9D9" w:themeColor="background1" w:themeShade="D9"/>
          </w:pBdr>
          <w:jc w:val="left"/>
          <w:rPr>
            <w:b/>
            <w:bCs/>
          </w:rPr>
        </w:pPr>
        <w:r w:rsidRPr="00C82184">
          <w:rPr>
            <w:rFonts w:ascii="Calibri" w:hAnsi="Calibri" w:cs="Calibri"/>
            <w:sz w:val="20"/>
            <w:szCs w:val="20"/>
          </w:rPr>
          <w:fldChar w:fldCharType="begin"/>
        </w:r>
        <w:r w:rsidRPr="00C82184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C82184">
          <w:rPr>
            <w:rFonts w:ascii="Calibri" w:hAnsi="Calibri" w:cs="Calibri"/>
            <w:sz w:val="20"/>
            <w:szCs w:val="20"/>
          </w:rPr>
          <w:fldChar w:fldCharType="separate"/>
        </w:r>
        <w:r w:rsidRPr="00C82184">
          <w:rPr>
            <w:rFonts w:ascii="Calibri" w:hAnsi="Calibri" w:cs="Calibri"/>
            <w:b/>
            <w:bCs/>
            <w:noProof/>
            <w:sz w:val="20"/>
            <w:szCs w:val="20"/>
          </w:rPr>
          <w:t>2</w:t>
        </w:r>
        <w:r w:rsidRPr="00C82184">
          <w:rPr>
            <w:rFonts w:ascii="Calibri" w:hAnsi="Calibri" w:cs="Calibri"/>
            <w:b/>
            <w:bCs/>
            <w:noProof/>
            <w:sz w:val="20"/>
            <w:szCs w:val="20"/>
          </w:rPr>
          <w:fldChar w:fldCharType="end"/>
        </w:r>
        <w:r w:rsidRPr="00C82184">
          <w:rPr>
            <w:rFonts w:ascii="Calibri" w:hAnsi="Calibri" w:cs="Calibri"/>
            <w:b/>
            <w:bCs/>
            <w:sz w:val="20"/>
            <w:szCs w:val="20"/>
          </w:rPr>
          <w:t xml:space="preserve"> | </w:t>
        </w:r>
        <w:r w:rsidRPr="00C82184">
          <w:rPr>
            <w:rFonts w:ascii="Calibri" w:hAnsi="Calibri" w:cs="Calibri"/>
            <w:color w:val="7F7F7F" w:themeColor="background1" w:themeShade="7F"/>
            <w:spacing w:val="60"/>
            <w:sz w:val="20"/>
            <w:szCs w:val="20"/>
          </w:rPr>
          <w:t>Page</w:t>
        </w:r>
        <w:r w:rsidR="00C82184">
          <w:rPr>
            <w:rFonts w:ascii="Calibri" w:hAnsi="Calibri" w:cs="Calibri"/>
            <w:color w:val="7F7F7F" w:themeColor="background1" w:themeShade="7F"/>
            <w:spacing w:val="60"/>
            <w:sz w:val="20"/>
            <w:szCs w:val="20"/>
          </w:rPr>
          <w:t xml:space="preserve"> APCM 13</w:t>
        </w:r>
        <w:r w:rsidR="00C82184" w:rsidRPr="00C82184">
          <w:rPr>
            <w:rFonts w:ascii="Calibri" w:hAnsi="Calibri" w:cs="Calibri"/>
            <w:color w:val="7F7F7F" w:themeColor="background1" w:themeShade="7F"/>
            <w:spacing w:val="60"/>
            <w:sz w:val="20"/>
            <w:szCs w:val="20"/>
            <w:vertAlign w:val="superscript"/>
          </w:rPr>
          <w:t>th</w:t>
        </w:r>
        <w:r w:rsidR="00C82184">
          <w:rPr>
            <w:rFonts w:ascii="Calibri" w:hAnsi="Calibri" w:cs="Calibri"/>
            <w:color w:val="7F7F7F" w:themeColor="background1" w:themeShade="7F"/>
            <w:spacing w:val="60"/>
            <w:sz w:val="20"/>
            <w:szCs w:val="20"/>
          </w:rPr>
          <w:t xml:space="preserve"> May 2024 Draft Minutes to be adopted</w:t>
        </w:r>
      </w:p>
    </w:sdtContent>
  </w:sdt>
  <w:p w14:paraId="4BCE204C" w14:textId="77777777" w:rsidR="00E6784B" w:rsidRDefault="00E67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B9F6" w14:textId="77777777" w:rsidR="00BA2D66" w:rsidRDefault="00BA2D66" w:rsidP="00E6784B">
      <w:r>
        <w:separator/>
      </w:r>
    </w:p>
  </w:footnote>
  <w:footnote w:type="continuationSeparator" w:id="0">
    <w:p w14:paraId="20475CDC" w14:textId="77777777" w:rsidR="00BA2D66" w:rsidRDefault="00BA2D66" w:rsidP="00E6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1A11" w14:textId="1926FB58" w:rsidR="001A60A3" w:rsidRDefault="001A6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AD0"/>
    <w:multiLevelType w:val="hybridMultilevel"/>
    <w:tmpl w:val="662E4FE4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17823"/>
    <w:multiLevelType w:val="hybridMultilevel"/>
    <w:tmpl w:val="190C5DB0"/>
    <w:lvl w:ilvl="0" w:tplc="6B6C9C56">
      <w:start w:val="1"/>
      <w:numFmt w:val="bullet"/>
      <w:lvlText w:val=""/>
      <w:lvlJc w:val="left"/>
      <w:pPr>
        <w:ind w:left="2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" w15:restartNumberingAfterBreak="0">
    <w:nsid w:val="08D3334F"/>
    <w:multiLevelType w:val="hybridMultilevel"/>
    <w:tmpl w:val="2ECA4F84"/>
    <w:lvl w:ilvl="0" w:tplc="5A9EBECC">
      <w:start w:val="5"/>
      <w:numFmt w:val="lowerRoman"/>
      <w:lvlText w:val="(%1)"/>
      <w:lvlJc w:val="left"/>
      <w:pPr>
        <w:ind w:left="2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20" w:hanging="360"/>
      </w:pPr>
    </w:lvl>
    <w:lvl w:ilvl="2" w:tplc="0809001B" w:tentative="1">
      <w:start w:val="1"/>
      <w:numFmt w:val="lowerRoman"/>
      <w:lvlText w:val="%3."/>
      <w:lvlJc w:val="right"/>
      <w:pPr>
        <w:ind w:left="3140" w:hanging="180"/>
      </w:pPr>
    </w:lvl>
    <w:lvl w:ilvl="3" w:tplc="0809000F" w:tentative="1">
      <w:start w:val="1"/>
      <w:numFmt w:val="decimal"/>
      <w:lvlText w:val="%4."/>
      <w:lvlJc w:val="left"/>
      <w:pPr>
        <w:ind w:left="3860" w:hanging="360"/>
      </w:pPr>
    </w:lvl>
    <w:lvl w:ilvl="4" w:tplc="08090019" w:tentative="1">
      <w:start w:val="1"/>
      <w:numFmt w:val="lowerLetter"/>
      <w:lvlText w:val="%5."/>
      <w:lvlJc w:val="left"/>
      <w:pPr>
        <w:ind w:left="4580" w:hanging="360"/>
      </w:pPr>
    </w:lvl>
    <w:lvl w:ilvl="5" w:tplc="0809001B" w:tentative="1">
      <w:start w:val="1"/>
      <w:numFmt w:val="lowerRoman"/>
      <w:lvlText w:val="%6."/>
      <w:lvlJc w:val="right"/>
      <w:pPr>
        <w:ind w:left="5300" w:hanging="180"/>
      </w:pPr>
    </w:lvl>
    <w:lvl w:ilvl="6" w:tplc="0809000F" w:tentative="1">
      <w:start w:val="1"/>
      <w:numFmt w:val="decimal"/>
      <w:lvlText w:val="%7."/>
      <w:lvlJc w:val="left"/>
      <w:pPr>
        <w:ind w:left="6020" w:hanging="360"/>
      </w:pPr>
    </w:lvl>
    <w:lvl w:ilvl="7" w:tplc="08090019" w:tentative="1">
      <w:start w:val="1"/>
      <w:numFmt w:val="lowerLetter"/>
      <w:lvlText w:val="%8."/>
      <w:lvlJc w:val="left"/>
      <w:pPr>
        <w:ind w:left="6740" w:hanging="360"/>
      </w:pPr>
    </w:lvl>
    <w:lvl w:ilvl="8" w:tplc="08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" w15:restartNumberingAfterBreak="0">
    <w:nsid w:val="165C0101"/>
    <w:multiLevelType w:val="hybridMultilevel"/>
    <w:tmpl w:val="77D45E3A"/>
    <w:lvl w:ilvl="0" w:tplc="7B3C1A4E">
      <w:start w:val="5"/>
      <w:numFmt w:val="lowerRoman"/>
      <w:lvlText w:val="(%1)"/>
      <w:lvlJc w:val="left"/>
      <w:pPr>
        <w:ind w:left="19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0" w:hanging="360"/>
      </w:pPr>
    </w:lvl>
    <w:lvl w:ilvl="2" w:tplc="0809001B" w:tentative="1">
      <w:start w:val="1"/>
      <w:numFmt w:val="lowerRoman"/>
      <w:lvlText w:val="%3."/>
      <w:lvlJc w:val="right"/>
      <w:pPr>
        <w:ind w:left="3040" w:hanging="180"/>
      </w:pPr>
    </w:lvl>
    <w:lvl w:ilvl="3" w:tplc="0809000F" w:tentative="1">
      <w:start w:val="1"/>
      <w:numFmt w:val="decimal"/>
      <w:lvlText w:val="%4."/>
      <w:lvlJc w:val="left"/>
      <w:pPr>
        <w:ind w:left="3760" w:hanging="360"/>
      </w:pPr>
    </w:lvl>
    <w:lvl w:ilvl="4" w:tplc="08090019" w:tentative="1">
      <w:start w:val="1"/>
      <w:numFmt w:val="lowerLetter"/>
      <w:lvlText w:val="%5."/>
      <w:lvlJc w:val="left"/>
      <w:pPr>
        <w:ind w:left="4480" w:hanging="360"/>
      </w:pPr>
    </w:lvl>
    <w:lvl w:ilvl="5" w:tplc="0809001B" w:tentative="1">
      <w:start w:val="1"/>
      <w:numFmt w:val="lowerRoman"/>
      <w:lvlText w:val="%6."/>
      <w:lvlJc w:val="right"/>
      <w:pPr>
        <w:ind w:left="5200" w:hanging="180"/>
      </w:pPr>
    </w:lvl>
    <w:lvl w:ilvl="6" w:tplc="0809000F" w:tentative="1">
      <w:start w:val="1"/>
      <w:numFmt w:val="decimal"/>
      <w:lvlText w:val="%7."/>
      <w:lvlJc w:val="left"/>
      <w:pPr>
        <w:ind w:left="5920" w:hanging="360"/>
      </w:pPr>
    </w:lvl>
    <w:lvl w:ilvl="7" w:tplc="08090019" w:tentative="1">
      <w:start w:val="1"/>
      <w:numFmt w:val="lowerLetter"/>
      <w:lvlText w:val="%8."/>
      <w:lvlJc w:val="left"/>
      <w:pPr>
        <w:ind w:left="6640" w:hanging="360"/>
      </w:pPr>
    </w:lvl>
    <w:lvl w:ilvl="8" w:tplc="08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1C65169A"/>
    <w:multiLevelType w:val="hybridMultilevel"/>
    <w:tmpl w:val="39DAEAD4"/>
    <w:lvl w:ilvl="0" w:tplc="6B6C9C56">
      <w:start w:val="1"/>
      <w:numFmt w:val="bullet"/>
      <w:lvlText w:val=""/>
      <w:lvlJc w:val="left"/>
      <w:pPr>
        <w:ind w:left="2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5" w15:restartNumberingAfterBreak="0">
    <w:nsid w:val="20602890"/>
    <w:multiLevelType w:val="hybridMultilevel"/>
    <w:tmpl w:val="19845FB4"/>
    <w:lvl w:ilvl="0" w:tplc="6B6C9C56">
      <w:start w:val="1"/>
      <w:numFmt w:val="bullet"/>
      <w:lvlText w:val=""/>
      <w:lvlJc w:val="left"/>
      <w:pPr>
        <w:ind w:left="1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6" w15:restartNumberingAfterBreak="0">
    <w:nsid w:val="20D71B29"/>
    <w:multiLevelType w:val="hybridMultilevel"/>
    <w:tmpl w:val="9442516C"/>
    <w:lvl w:ilvl="0" w:tplc="CE8EAF5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41C3"/>
    <w:multiLevelType w:val="hybridMultilevel"/>
    <w:tmpl w:val="C5D0477E"/>
    <w:lvl w:ilvl="0" w:tplc="D008768E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E5BF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58784C"/>
    <w:multiLevelType w:val="hybridMultilevel"/>
    <w:tmpl w:val="E6469180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1355DD"/>
    <w:multiLevelType w:val="hybridMultilevel"/>
    <w:tmpl w:val="668EE148"/>
    <w:lvl w:ilvl="0" w:tplc="19065D00">
      <w:start w:val="2"/>
      <w:numFmt w:val="lowerRoman"/>
      <w:lvlText w:val="(%1)"/>
      <w:lvlJc w:val="left"/>
      <w:pPr>
        <w:ind w:left="22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1" w15:restartNumberingAfterBreak="0">
    <w:nsid w:val="31722992"/>
    <w:multiLevelType w:val="hybridMultilevel"/>
    <w:tmpl w:val="00480A82"/>
    <w:lvl w:ilvl="0" w:tplc="A9048702">
      <w:start w:val="3"/>
      <w:numFmt w:val="lowerRoman"/>
      <w:lvlText w:val="(%1)"/>
      <w:lvlJc w:val="left"/>
      <w:pPr>
        <w:ind w:left="20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35C91703"/>
    <w:multiLevelType w:val="hybridMultilevel"/>
    <w:tmpl w:val="6BB80D1A"/>
    <w:lvl w:ilvl="0" w:tplc="423C8B02">
      <w:start w:val="3"/>
      <w:numFmt w:val="lowerRoman"/>
      <w:lvlText w:val="(%1)"/>
      <w:lvlJc w:val="left"/>
      <w:pPr>
        <w:ind w:left="19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0" w:hanging="360"/>
      </w:pPr>
    </w:lvl>
    <w:lvl w:ilvl="2" w:tplc="0809001B" w:tentative="1">
      <w:start w:val="1"/>
      <w:numFmt w:val="lowerRoman"/>
      <w:lvlText w:val="%3."/>
      <w:lvlJc w:val="right"/>
      <w:pPr>
        <w:ind w:left="3040" w:hanging="180"/>
      </w:pPr>
    </w:lvl>
    <w:lvl w:ilvl="3" w:tplc="0809000F" w:tentative="1">
      <w:start w:val="1"/>
      <w:numFmt w:val="decimal"/>
      <w:lvlText w:val="%4."/>
      <w:lvlJc w:val="left"/>
      <w:pPr>
        <w:ind w:left="3760" w:hanging="360"/>
      </w:pPr>
    </w:lvl>
    <w:lvl w:ilvl="4" w:tplc="08090019" w:tentative="1">
      <w:start w:val="1"/>
      <w:numFmt w:val="lowerLetter"/>
      <w:lvlText w:val="%5."/>
      <w:lvlJc w:val="left"/>
      <w:pPr>
        <w:ind w:left="4480" w:hanging="360"/>
      </w:pPr>
    </w:lvl>
    <w:lvl w:ilvl="5" w:tplc="0809001B" w:tentative="1">
      <w:start w:val="1"/>
      <w:numFmt w:val="lowerRoman"/>
      <w:lvlText w:val="%6."/>
      <w:lvlJc w:val="right"/>
      <w:pPr>
        <w:ind w:left="5200" w:hanging="180"/>
      </w:pPr>
    </w:lvl>
    <w:lvl w:ilvl="6" w:tplc="0809000F" w:tentative="1">
      <w:start w:val="1"/>
      <w:numFmt w:val="decimal"/>
      <w:lvlText w:val="%7."/>
      <w:lvlJc w:val="left"/>
      <w:pPr>
        <w:ind w:left="5920" w:hanging="360"/>
      </w:pPr>
    </w:lvl>
    <w:lvl w:ilvl="7" w:tplc="08090019" w:tentative="1">
      <w:start w:val="1"/>
      <w:numFmt w:val="lowerLetter"/>
      <w:lvlText w:val="%8."/>
      <w:lvlJc w:val="left"/>
      <w:pPr>
        <w:ind w:left="6640" w:hanging="360"/>
      </w:pPr>
    </w:lvl>
    <w:lvl w:ilvl="8" w:tplc="08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387E7C25"/>
    <w:multiLevelType w:val="hybridMultilevel"/>
    <w:tmpl w:val="817A9A68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5C539C"/>
    <w:multiLevelType w:val="hybridMultilevel"/>
    <w:tmpl w:val="2DA436EC"/>
    <w:lvl w:ilvl="0" w:tplc="EE4C820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3F1650"/>
    <w:multiLevelType w:val="hybridMultilevel"/>
    <w:tmpl w:val="F6CCA5BA"/>
    <w:lvl w:ilvl="0" w:tplc="6A9C802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B3751"/>
    <w:multiLevelType w:val="hybridMultilevel"/>
    <w:tmpl w:val="6D84BAF2"/>
    <w:lvl w:ilvl="0" w:tplc="5A90B54A">
      <w:start w:val="1"/>
      <w:numFmt w:val="lowerRoman"/>
      <w:lvlText w:val="(%1)"/>
      <w:lvlJc w:val="left"/>
      <w:pPr>
        <w:ind w:left="1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0" w:hanging="360"/>
      </w:pPr>
    </w:lvl>
    <w:lvl w:ilvl="2" w:tplc="0809001B" w:tentative="1">
      <w:start w:val="1"/>
      <w:numFmt w:val="lowerRoman"/>
      <w:lvlText w:val="%3."/>
      <w:lvlJc w:val="right"/>
      <w:pPr>
        <w:ind w:left="3020" w:hanging="180"/>
      </w:pPr>
    </w:lvl>
    <w:lvl w:ilvl="3" w:tplc="0809000F" w:tentative="1">
      <w:start w:val="1"/>
      <w:numFmt w:val="decimal"/>
      <w:lvlText w:val="%4."/>
      <w:lvlJc w:val="left"/>
      <w:pPr>
        <w:ind w:left="3740" w:hanging="360"/>
      </w:pPr>
    </w:lvl>
    <w:lvl w:ilvl="4" w:tplc="08090019" w:tentative="1">
      <w:start w:val="1"/>
      <w:numFmt w:val="lowerLetter"/>
      <w:lvlText w:val="%5."/>
      <w:lvlJc w:val="left"/>
      <w:pPr>
        <w:ind w:left="4460" w:hanging="360"/>
      </w:pPr>
    </w:lvl>
    <w:lvl w:ilvl="5" w:tplc="0809001B" w:tentative="1">
      <w:start w:val="1"/>
      <w:numFmt w:val="lowerRoman"/>
      <w:lvlText w:val="%6."/>
      <w:lvlJc w:val="right"/>
      <w:pPr>
        <w:ind w:left="5180" w:hanging="180"/>
      </w:pPr>
    </w:lvl>
    <w:lvl w:ilvl="6" w:tplc="0809000F" w:tentative="1">
      <w:start w:val="1"/>
      <w:numFmt w:val="decimal"/>
      <w:lvlText w:val="%7."/>
      <w:lvlJc w:val="left"/>
      <w:pPr>
        <w:ind w:left="5900" w:hanging="360"/>
      </w:pPr>
    </w:lvl>
    <w:lvl w:ilvl="7" w:tplc="08090019" w:tentative="1">
      <w:start w:val="1"/>
      <w:numFmt w:val="lowerLetter"/>
      <w:lvlText w:val="%8."/>
      <w:lvlJc w:val="left"/>
      <w:pPr>
        <w:ind w:left="6620" w:hanging="360"/>
      </w:pPr>
    </w:lvl>
    <w:lvl w:ilvl="8" w:tplc="08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7" w15:restartNumberingAfterBreak="0">
    <w:nsid w:val="5DD449E2"/>
    <w:multiLevelType w:val="hybridMultilevel"/>
    <w:tmpl w:val="384E8F18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7608A5"/>
    <w:multiLevelType w:val="hybridMultilevel"/>
    <w:tmpl w:val="64768610"/>
    <w:lvl w:ilvl="0" w:tplc="6B6C9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481800"/>
    <w:multiLevelType w:val="hybridMultilevel"/>
    <w:tmpl w:val="BEDA3548"/>
    <w:lvl w:ilvl="0" w:tplc="6B6C9C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F91515A"/>
    <w:multiLevelType w:val="hybridMultilevel"/>
    <w:tmpl w:val="3F006A4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 w15:restartNumberingAfterBreak="0">
    <w:nsid w:val="705F2DEB"/>
    <w:multiLevelType w:val="hybridMultilevel"/>
    <w:tmpl w:val="2AD6C4E6"/>
    <w:lvl w:ilvl="0" w:tplc="7A429CF6">
      <w:start w:val="3"/>
      <w:numFmt w:val="lowerRoman"/>
      <w:lvlText w:val="(%1)"/>
      <w:lvlJc w:val="left"/>
      <w:pPr>
        <w:ind w:left="12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0" w:hanging="360"/>
      </w:pPr>
    </w:lvl>
    <w:lvl w:ilvl="2" w:tplc="0809001B" w:tentative="1">
      <w:start w:val="1"/>
      <w:numFmt w:val="lowerRoman"/>
      <w:lvlText w:val="%3."/>
      <w:lvlJc w:val="right"/>
      <w:pPr>
        <w:ind w:left="2350" w:hanging="180"/>
      </w:pPr>
    </w:lvl>
    <w:lvl w:ilvl="3" w:tplc="0809000F" w:tentative="1">
      <w:start w:val="1"/>
      <w:numFmt w:val="decimal"/>
      <w:lvlText w:val="%4."/>
      <w:lvlJc w:val="left"/>
      <w:pPr>
        <w:ind w:left="3070" w:hanging="360"/>
      </w:pPr>
    </w:lvl>
    <w:lvl w:ilvl="4" w:tplc="08090019" w:tentative="1">
      <w:start w:val="1"/>
      <w:numFmt w:val="lowerLetter"/>
      <w:lvlText w:val="%5."/>
      <w:lvlJc w:val="left"/>
      <w:pPr>
        <w:ind w:left="3790" w:hanging="360"/>
      </w:pPr>
    </w:lvl>
    <w:lvl w:ilvl="5" w:tplc="0809001B" w:tentative="1">
      <w:start w:val="1"/>
      <w:numFmt w:val="lowerRoman"/>
      <w:lvlText w:val="%6."/>
      <w:lvlJc w:val="right"/>
      <w:pPr>
        <w:ind w:left="4510" w:hanging="180"/>
      </w:pPr>
    </w:lvl>
    <w:lvl w:ilvl="6" w:tplc="0809000F" w:tentative="1">
      <w:start w:val="1"/>
      <w:numFmt w:val="decimal"/>
      <w:lvlText w:val="%7."/>
      <w:lvlJc w:val="left"/>
      <w:pPr>
        <w:ind w:left="5230" w:hanging="360"/>
      </w:pPr>
    </w:lvl>
    <w:lvl w:ilvl="7" w:tplc="08090019" w:tentative="1">
      <w:start w:val="1"/>
      <w:numFmt w:val="lowerLetter"/>
      <w:lvlText w:val="%8."/>
      <w:lvlJc w:val="left"/>
      <w:pPr>
        <w:ind w:left="5950" w:hanging="360"/>
      </w:pPr>
    </w:lvl>
    <w:lvl w:ilvl="8" w:tplc="08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2" w15:restartNumberingAfterBreak="0">
    <w:nsid w:val="71093F84"/>
    <w:multiLevelType w:val="hybridMultilevel"/>
    <w:tmpl w:val="8E889022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176FF"/>
    <w:multiLevelType w:val="hybridMultilevel"/>
    <w:tmpl w:val="0C740162"/>
    <w:lvl w:ilvl="0" w:tplc="E5545AAC">
      <w:start w:val="2"/>
      <w:numFmt w:val="lowerRoman"/>
      <w:lvlText w:val="(%1)"/>
      <w:lvlJc w:val="left"/>
      <w:pPr>
        <w:ind w:left="20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10" w:hanging="360"/>
      </w:pPr>
    </w:lvl>
    <w:lvl w:ilvl="2" w:tplc="0809001B" w:tentative="1">
      <w:start w:val="1"/>
      <w:numFmt w:val="lowerRoman"/>
      <w:lvlText w:val="%3."/>
      <w:lvlJc w:val="right"/>
      <w:pPr>
        <w:ind w:left="3130" w:hanging="180"/>
      </w:pPr>
    </w:lvl>
    <w:lvl w:ilvl="3" w:tplc="0809000F" w:tentative="1">
      <w:start w:val="1"/>
      <w:numFmt w:val="decimal"/>
      <w:lvlText w:val="%4."/>
      <w:lvlJc w:val="left"/>
      <w:pPr>
        <w:ind w:left="3850" w:hanging="360"/>
      </w:pPr>
    </w:lvl>
    <w:lvl w:ilvl="4" w:tplc="08090019" w:tentative="1">
      <w:start w:val="1"/>
      <w:numFmt w:val="lowerLetter"/>
      <w:lvlText w:val="%5."/>
      <w:lvlJc w:val="left"/>
      <w:pPr>
        <w:ind w:left="4570" w:hanging="360"/>
      </w:pPr>
    </w:lvl>
    <w:lvl w:ilvl="5" w:tplc="0809001B" w:tentative="1">
      <w:start w:val="1"/>
      <w:numFmt w:val="lowerRoman"/>
      <w:lvlText w:val="%6."/>
      <w:lvlJc w:val="right"/>
      <w:pPr>
        <w:ind w:left="5290" w:hanging="180"/>
      </w:pPr>
    </w:lvl>
    <w:lvl w:ilvl="6" w:tplc="0809000F" w:tentative="1">
      <w:start w:val="1"/>
      <w:numFmt w:val="decimal"/>
      <w:lvlText w:val="%7."/>
      <w:lvlJc w:val="left"/>
      <w:pPr>
        <w:ind w:left="6010" w:hanging="360"/>
      </w:pPr>
    </w:lvl>
    <w:lvl w:ilvl="7" w:tplc="08090019" w:tentative="1">
      <w:start w:val="1"/>
      <w:numFmt w:val="lowerLetter"/>
      <w:lvlText w:val="%8."/>
      <w:lvlJc w:val="left"/>
      <w:pPr>
        <w:ind w:left="6730" w:hanging="360"/>
      </w:pPr>
    </w:lvl>
    <w:lvl w:ilvl="8" w:tplc="0809001B" w:tentative="1">
      <w:start w:val="1"/>
      <w:numFmt w:val="lowerRoman"/>
      <w:lvlText w:val="%9."/>
      <w:lvlJc w:val="right"/>
      <w:pPr>
        <w:ind w:left="7450" w:hanging="180"/>
      </w:pPr>
    </w:lvl>
  </w:abstractNum>
  <w:num w:numId="1" w16cid:durableId="62876079">
    <w:abstractNumId w:val="22"/>
  </w:num>
  <w:num w:numId="2" w16cid:durableId="1790588636">
    <w:abstractNumId w:val="17"/>
  </w:num>
  <w:num w:numId="3" w16cid:durableId="93594918">
    <w:abstractNumId w:val="18"/>
  </w:num>
  <w:num w:numId="4" w16cid:durableId="1830901069">
    <w:abstractNumId w:val="13"/>
  </w:num>
  <w:num w:numId="5" w16cid:durableId="76555773">
    <w:abstractNumId w:val="0"/>
  </w:num>
  <w:num w:numId="6" w16cid:durableId="69234609">
    <w:abstractNumId w:val="5"/>
  </w:num>
  <w:num w:numId="7" w16cid:durableId="2056654515">
    <w:abstractNumId w:val="9"/>
  </w:num>
  <w:num w:numId="8" w16cid:durableId="210504880">
    <w:abstractNumId w:val="20"/>
  </w:num>
  <w:num w:numId="9" w16cid:durableId="1785924611">
    <w:abstractNumId w:val="19"/>
  </w:num>
  <w:num w:numId="10" w16cid:durableId="1961644768">
    <w:abstractNumId w:val="8"/>
  </w:num>
  <w:num w:numId="11" w16cid:durableId="1286931618">
    <w:abstractNumId w:val="14"/>
  </w:num>
  <w:num w:numId="12" w16cid:durableId="428812574">
    <w:abstractNumId w:val="10"/>
  </w:num>
  <w:num w:numId="13" w16cid:durableId="1632636048">
    <w:abstractNumId w:val="15"/>
  </w:num>
  <w:num w:numId="14" w16cid:durableId="512720396">
    <w:abstractNumId w:val="23"/>
  </w:num>
  <w:num w:numId="15" w16cid:durableId="448625521">
    <w:abstractNumId w:val="6"/>
  </w:num>
  <w:num w:numId="16" w16cid:durableId="1977949214">
    <w:abstractNumId w:val="7"/>
  </w:num>
  <w:num w:numId="17" w16cid:durableId="1201240400">
    <w:abstractNumId w:val="11"/>
  </w:num>
  <w:num w:numId="18" w16cid:durableId="137840922">
    <w:abstractNumId w:val="12"/>
  </w:num>
  <w:num w:numId="19" w16cid:durableId="1574778614">
    <w:abstractNumId w:val="21"/>
  </w:num>
  <w:num w:numId="20" w16cid:durableId="21366871">
    <w:abstractNumId w:val="2"/>
  </w:num>
  <w:num w:numId="21" w16cid:durableId="845828242">
    <w:abstractNumId w:val="3"/>
  </w:num>
  <w:num w:numId="22" w16cid:durableId="152189822">
    <w:abstractNumId w:val="1"/>
  </w:num>
  <w:num w:numId="23" w16cid:durableId="1911966722">
    <w:abstractNumId w:val="4"/>
  </w:num>
  <w:num w:numId="24" w16cid:durableId="8701490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18"/>
    <w:rsid w:val="00001CB4"/>
    <w:rsid w:val="00003077"/>
    <w:rsid w:val="00020B1B"/>
    <w:rsid w:val="00042F8C"/>
    <w:rsid w:val="00047EF0"/>
    <w:rsid w:val="000538EE"/>
    <w:rsid w:val="00087674"/>
    <w:rsid w:val="000B0073"/>
    <w:rsid w:val="000C6A94"/>
    <w:rsid w:val="000D0237"/>
    <w:rsid w:val="000D3892"/>
    <w:rsid w:val="000D700F"/>
    <w:rsid w:val="000E6C64"/>
    <w:rsid w:val="000F4A76"/>
    <w:rsid w:val="000F7128"/>
    <w:rsid w:val="0011672C"/>
    <w:rsid w:val="001466AD"/>
    <w:rsid w:val="0016186A"/>
    <w:rsid w:val="00187972"/>
    <w:rsid w:val="001A60A3"/>
    <w:rsid w:val="001B372F"/>
    <w:rsid w:val="001F48FD"/>
    <w:rsid w:val="001F646B"/>
    <w:rsid w:val="0023243C"/>
    <w:rsid w:val="00244A90"/>
    <w:rsid w:val="002476E8"/>
    <w:rsid w:val="00253587"/>
    <w:rsid w:val="002536F7"/>
    <w:rsid w:val="0026337B"/>
    <w:rsid w:val="00266CD2"/>
    <w:rsid w:val="0028657A"/>
    <w:rsid w:val="00294EE9"/>
    <w:rsid w:val="00294F18"/>
    <w:rsid w:val="002D3037"/>
    <w:rsid w:val="002D5C9F"/>
    <w:rsid w:val="00300C23"/>
    <w:rsid w:val="00303B56"/>
    <w:rsid w:val="00311026"/>
    <w:rsid w:val="00350CB5"/>
    <w:rsid w:val="00354B50"/>
    <w:rsid w:val="0036615B"/>
    <w:rsid w:val="00374944"/>
    <w:rsid w:val="003B514F"/>
    <w:rsid w:val="003D3938"/>
    <w:rsid w:val="003F6BE5"/>
    <w:rsid w:val="00410AD9"/>
    <w:rsid w:val="004555F7"/>
    <w:rsid w:val="00461A00"/>
    <w:rsid w:val="00462787"/>
    <w:rsid w:val="00475E58"/>
    <w:rsid w:val="0048309E"/>
    <w:rsid w:val="004A20AA"/>
    <w:rsid w:val="004A7ACE"/>
    <w:rsid w:val="004C3EDB"/>
    <w:rsid w:val="004E7250"/>
    <w:rsid w:val="004F59C7"/>
    <w:rsid w:val="00517C81"/>
    <w:rsid w:val="00536B04"/>
    <w:rsid w:val="00540C1B"/>
    <w:rsid w:val="00554A25"/>
    <w:rsid w:val="00562081"/>
    <w:rsid w:val="005A000D"/>
    <w:rsid w:val="005A0B4B"/>
    <w:rsid w:val="005A59A2"/>
    <w:rsid w:val="005C6F78"/>
    <w:rsid w:val="0060747C"/>
    <w:rsid w:val="00625D2A"/>
    <w:rsid w:val="0062677B"/>
    <w:rsid w:val="006502B0"/>
    <w:rsid w:val="00655F75"/>
    <w:rsid w:val="0066656A"/>
    <w:rsid w:val="0067127C"/>
    <w:rsid w:val="00671985"/>
    <w:rsid w:val="006B1085"/>
    <w:rsid w:val="006E4BD8"/>
    <w:rsid w:val="00742528"/>
    <w:rsid w:val="00746F27"/>
    <w:rsid w:val="00771E7F"/>
    <w:rsid w:val="007760A7"/>
    <w:rsid w:val="007948CC"/>
    <w:rsid w:val="007958AC"/>
    <w:rsid w:val="007B1633"/>
    <w:rsid w:val="007E302C"/>
    <w:rsid w:val="008042E8"/>
    <w:rsid w:val="00861DFF"/>
    <w:rsid w:val="00861F11"/>
    <w:rsid w:val="008A227B"/>
    <w:rsid w:val="00933AA6"/>
    <w:rsid w:val="00936220"/>
    <w:rsid w:val="0093767A"/>
    <w:rsid w:val="00964281"/>
    <w:rsid w:val="00994050"/>
    <w:rsid w:val="009C2BF0"/>
    <w:rsid w:val="009C6A0D"/>
    <w:rsid w:val="009D6A2B"/>
    <w:rsid w:val="009E3051"/>
    <w:rsid w:val="009F44DF"/>
    <w:rsid w:val="00A34F4B"/>
    <w:rsid w:val="00A8178A"/>
    <w:rsid w:val="00AA3C78"/>
    <w:rsid w:val="00AB10D5"/>
    <w:rsid w:val="00AB247C"/>
    <w:rsid w:val="00AB417D"/>
    <w:rsid w:val="00AC1903"/>
    <w:rsid w:val="00AD60F8"/>
    <w:rsid w:val="00AE40C3"/>
    <w:rsid w:val="00AE5AD7"/>
    <w:rsid w:val="00AE630D"/>
    <w:rsid w:val="00AF62FE"/>
    <w:rsid w:val="00B13A2E"/>
    <w:rsid w:val="00B161F5"/>
    <w:rsid w:val="00B33615"/>
    <w:rsid w:val="00B348EC"/>
    <w:rsid w:val="00B36CDA"/>
    <w:rsid w:val="00B6561F"/>
    <w:rsid w:val="00B705FE"/>
    <w:rsid w:val="00B930A9"/>
    <w:rsid w:val="00B9762A"/>
    <w:rsid w:val="00BA2D66"/>
    <w:rsid w:val="00BD4F6A"/>
    <w:rsid w:val="00BE0F3F"/>
    <w:rsid w:val="00BE5AF6"/>
    <w:rsid w:val="00BE6BF6"/>
    <w:rsid w:val="00C06934"/>
    <w:rsid w:val="00C148F5"/>
    <w:rsid w:val="00C41947"/>
    <w:rsid w:val="00C43AB5"/>
    <w:rsid w:val="00C75594"/>
    <w:rsid w:val="00C82184"/>
    <w:rsid w:val="00C8452B"/>
    <w:rsid w:val="00C900D9"/>
    <w:rsid w:val="00CA0357"/>
    <w:rsid w:val="00CE2383"/>
    <w:rsid w:val="00CE68CC"/>
    <w:rsid w:val="00CF4474"/>
    <w:rsid w:val="00CF7F6B"/>
    <w:rsid w:val="00D14572"/>
    <w:rsid w:val="00D30825"/>
    <w:rsid w:val="00D37D1A"/>
    <w:rsid w:val="00D5668D"/>
    <w:rsid w:val="00D837D8"/>
    <w:rsid w:val="00D85E8C"/>
    <w:rsid w:val="00D923B0"/>
    <w:rsid w:val="00DB3886"/>
    <w:rsid w:val="00E50E9F"/>
    <w:rsid w:val="00E6389E"/>
    <w:rsid w:val="00E6784B"/>
    <w:rsid w:val="00E70E63"/>
    <w:rsid w:val="00E91737"/>
    <w:rsid w:val="00E95153"/>
    <w:rsid w:val="00EF0903"/>
    <w:rsid w:val="00EF3C03"/>
    <w:rsid w:val="00F536BE"/>
    <w:rsid w:val="00F5585C"/>
    <w:rsid w:val="00F56585"/>
    <w:rsid w:val="00F74998"/>
    <w:rsid w:val="00F841EA"/>
    <w:rsid w:val="00F92B17"/>
    <w:rsid w:val="00F963AD"/>
    <w:rsid w:val="00FA097D"/>
    <w:rsid w:val="00FB1D54"/>
    <w:rsid w:val="00FD0C6A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602408"/>
  <w15:chartTrackingRefBased/>
  <w15:docId w15:val="{EDC9DD04-A3A2-405B-AC38-13EF6F44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F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F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F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F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F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F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F18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4F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78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84B"/>
  </w:style>
  <w:style w:type="paragraph" w:styleId="Footer">
    <w:name w:val="footer"/>
    <w:basedOn w:val="Normal"/>
    <w:link w:val="FooterChar"/>
    <w:uiPriority w:val="99"/>
    <w:unhideWhenUsed/>
    <w:rsid w:val="00E678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2025-06-28T15:10:00Z</dcterms:created>
  <dcterms:modified xsi:type="dcterms:W3CDTF">2025-06-28T15:10:00Z</dcterms:modified>
</cp:coreProperties>
</file>